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09" w:rsidRPr="001D766B" w:rsidRDefault="0013151F">
      <w:pPr>
        <w:rPr>
          <w:sz w:val="24"/>
          <w:szCs w:val="24"/>
          <w:lang w:val="en-US"/>
        </w:rPr>
      </w:pPr>
      <w:bookmarkStart w:id="0" w:name="_GoBack"/>
      <w:bookmarkEnd w:id="0"/>
      <w:r>
        <w:rPr>
          <w:lang w:val="fi-FI"/>
        </w:rPr>
        <w:tab/>
      </w:r>
      <w:r>
        <w:rPr>
          <w:lang w:val="fi-FI"/>
        </w:rPr>
        <w:tab/>
      </w:r>
      <w:r>
        <w:rPr>
          <w:lang w:val="fi-FI"/>
        </w:rPr>
        <w:tab/>
      </w:r>
      <w:r>
        <w:rPr>
          <w:lang w:val="fi-FI"/>
        </w:rPr>
        <w:tab/>
      </w:r>
      <w:r>
        <w:rPr>
          <w:lang w:val="fi-FI"/>
        </w:rPr>
        <w:tab/>
      </w:r>
      <w:r w:rsidRPr="001D766B">
        <w:rPr>
          <w:sz w:val="24"/>
          <w:szCs w:val="24"/>
          <w:lang w:val="en-US"/>
        </w:rPr>
        <w:t>26.01.2015</w:t>
      </w:r>
    </w:p>
    <w:p w:rsidR="0013151F" w:rsidRPr="001D766B" w:rsidRDefault="00F52CAB">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Latest update: 18</w:t>
      </w:r>
      <w:r w:rsidR="00036909" w:rsidRPr="001D766B">
        <w:rPr>
          <w:sz w:val="24"/>
          <w:szCs w:val="24"/>
          <w:lang w:val="en-US"/>
        </w:rPr>
        <w:t>.03.2015</w:t>
      </w:r>
    </w:p>
    <w:p w:rsidR="0013151F" w:rsidRPr="001D766B" w:rsidRDefault="0013151F" w:rsidP="0013151F">
      <w:pPr>
        <w:ind w:firstLine="1304"/>
        <w:rPr>
          <w:sz w:val="28"/>
          <w:szCs w:val="28"/>
          <w:lang w:val="en-US"/>
        </w:rPr>
      </w:pPr>
      <w:r w:rsidRPr="001D766B">
        <w:rPr>
          <w:b/>
          <w:sz w:val="28"/>
          <w:szCs w:val="28"/>
          <w:lang w:val="en-US"/>
        </w:rPr>
        <w:t>INKOO SHIPPING OY AB, PORT REGULATIONS</w:t>
      </w:r>
    </w:p>
    <w:p w:rsidR="0013151F" w:rsidRPr="001D766B" w:rsidRDefault="0013151F" w:rsidP="0013151F">
      <w:pPr>
        <w:rPr>
          <w:sz w:val="24"/>
          <w:szCs w:val="24"/>
          <w:lang w:val="en-US"/>
        </w:rPr>
      </w:pPr>
      <w:r w:rsidRPr="001D766B">
        <w:rPr>
          <w:sz w:val="24"/>
          <w:szCs w:val="24"/>
          <w:lang w:val="en-US"/>
        </w:rPr>
        <w:t>Inkoo Shipping Oy Ab</w:t>
      </w:r>
      <w:r w:rsidRPr="001D766B">
        <w:rPr>
          <w:sz w:val="24"/>
          <w:szCs w:val="24"/>
          <w:lang w:val="en-US"/>
        </w:rPr>
        <w:br/>
        <w:t>Satamatie 454, FI-10210 Inkoo</w:t>
      </w:r>
      <w:r w:rsidRPr="001D766B">
        <w:rPr>
          <w:sz w:val="24"/>
          <w:szCs w:val="24"/>
          <w:lang w:val="en-US"/>
        </w:rPr>
        <w:br/>
        <w:t>Location: 60°01´N, 23°55É</w:t>
      </w:r>
      <w:r w:rsidRPr="001D766B">
        <w:rPr>
          <w:sz w:val="24"/>
          <w:szCs w:val="24"/>
          <w:lang w:val="en-US"/>
        </w:rPr>
        <w:br/>
      </w:r>
      <w:hyperlink r:id="rId6" w:history="1">
        <w:r w:rsidRPr="001D766B">
          <w:rPr>
            <w:rStyle w:val="Hyperlinkki"/>
            <w:sz w:val="24"/>
            <w:szCs w:val="24"/>
            <w:lang w:val="en-US"/>
          </w:rPr>
          <w:t>www.inkooshipping.fi</w:t>
        </w:r>
      </w:hyperlink>
      <w:r w:rsidRPr="001D766B">
        <w:rPr>
          <w:sz w:val="24"/>
          <w:szCs w:val="24"/>
          <w:lang w:val="en-US"/>
        </w:rPr>
        <w:br/>
      </w:r>
      <w:hyperlink r:id="rId7" w:history="1">
        <w:r w:rsidRPr="001D766B">
          <w:rPr>
            <w:rStyle w:val="Hyperlinkki"/>
            <w:sz w:val="24"/>
            <w:szCs w:val="24"/>
            <w:lang w:val="en-US"/>
          </w:rPr>
          <w:t>inkooshp@inkooshipping.fi</w:t>
        </w:r>
      </w:hyperlink>
      <w:r w:rsidRPr="001D766B">
        <w:rPr>
          <w:sz w:val="24"/>
          <w:szCs w:val="24"/>
          <w:lang w:val="en-US"/>
        </w:rPr>
        <w:br/>
      </w:r>
      <w:hyperlink r:id="rId8" w:history="1">
        <w:r w:rsidRPr="001D766B">
          <w:rPr>
            <w:rStyle w:val="Hyperlinkki"/>
            <w:sz w:val="24"/>
            <w:szCs w:val="24"/>
            <w:lang w:val="en-US"/>
          </w:rPr>
          <w:t>agency@inkooshipping.fi</w:t>
        </w:r>
      </w:hyperlink>
      <w:r w:rsidR="00244F08" w:rsidRPr="001D766B">
        <w:rPr>
          <w:sz w:val="24"/>
          <w:szCs w:val="24"/>
          <w:lang w:val="en-US"/>
        </w:rPr>
        <w:br/>
        <w:t>Tel</w:t>
      </w:r>
      <w:r w:rsidRPr="001D766B">
        <w:rPr>
          <w:sz w:val="24"/>
          <w:szCs w:val="24"/>
          <w:lang w:val="en-US"/>
        </w:rPr>
        <w:t>: +358 207 631 500</w:t>
      </w:r>
      <w:r w:rsidRPr="001D766B">
        <w:rPr>
          <w:sz w:val="24"/>
          <w:szCs w:val="24"/>
          <w:lang w:val="en-US"/>
        </w:rPr>
        <w:br/>
        <w:t>Fax: +358 207 631 501</w:t>
      </w:r>
      <w:r w:rsidRPr="001D766B">
        <w:rPr>
          <w:sz w:val="24"/>
          <w:szCs w:val="24"/>
          <w:lang w:val="en-US"/>
        </w:rPr>
        <w:br/>
      </w:r>
      <w:r w:rsidR="007E6E8D" w:rsidRPr="001D766B">
        <w:rPr>
          <w:sz w:val="24"/>
          <w:szCs w:val="24"/>
          <w:lang w:val="en-US"/>
        </w:rPr>
        <w:t>Business ID: 0983002-7</w:t>
      </w:r>
    </w:p>
    <w:p w:rsidR="00735AE9" w:rsidRPr="001D766B" w:rsidRDefault="00735AE9" w:rsidP="0013151F">
      <w:pPr>
        <w:rPr>
          <w:sz w:val="24"/>
          <w:szCs w:val="24"/>
          <w:lang w:val="en-US"/>
        </w:rPr>
      </w:pPr>
    </w:p>
    <w:p w:rsidR="00735AE9" w:rsidRPr="001D766B" w:rsidRDefault="00735AE9">
      <w:pPr>
        <w:rPr>
          <w:sz w:val="28"/>
          <w:szCs w:val="28"/>
          <w:lang w:val="en-US"/>
        </w:rPr>
      </w:pPr>
      <w:r w:rsidRPr="001D766B">
        <w:rPr>
          <w:b/>
          <w:sz w:val="28"/>
          <w:szCs w:val="28"/>
          <w:lang w:val="en-US"/>
        </w:rPr>
        <w:t>Table of content</w:t>
      </w:r>
      <w:r w:rsidR="00244F08" w:rsidRPr="001D766B">
        <w:rPr>
          <w:b/>
          <w:sz w:val="28"/>
          <w:szCs w:val="28"/>
          <w:lang w:val="en-US"/>
        </w:rPr>
        <w:t>s</w:t>
      </w:r>
      <w:r w:rsidRPr="001D766B">
        <w:rPr>
          <w:sz w:val="28"/>
          <w:szCs w:val="28"/>
          <w:lang w:val="en-US"/>
        </w:rPr>
        <w:br/>
        <w:t>1.  General regulations</w:t>
      </w:r>
    </w:p>
    <w:p w:rsidR="00735AE9" w:rsidRPr="001D766B" w:rsidRDefault="00735AE9">
      <w:pPr>
        <w:rPr>
          <w:sz w:val="28"/>
          <w:szCs w:val="28"/>
          <w:lang w:val="en-US"/>
        </w:rPr>
      </w:pPr>
      <w:r w:rsidRPr="001D766B">
        <w:rPr>
          <w:sz w:val="28"/>
          <w:szCs w:val="28"/>
          <w:lang w:val="en-US"/>
        </w:rPr>
        <w:t xml:space="preserve">2. </w:t>
      </w:r>
      <w:r w:rsidR="00C7323C" w:rsidRPr="001D766B">
        <w:rPr>
          <w:sz w:val="28"/>
          <w:szCs w:val="28"/>
          <w:lang w:val="en-US"/>
        </w:rPr>
        <w:t>Safety in the port area</w:t>
      </w:r>
    </w:p>
    <w:p w:rsidR="00C7323C" w:rsidRPr="001D766B" w:rsidRDefault="00C7323C">
      <w:pPr>
        <w:rPr>
          <w:sz w:val="28"/>
          <w:szCs w:val="28"/>
          <w:lang w:val="en-US"/>
        </w:rPr>
      </w:pPr>
      <w:r w:rsidRPr="001D766B">
        <w:rPr>
          <w:sz w:val="28"/>
          <w:szCs w:val="28"/>
          <w:lang w:val="en-US"/>
        </w:rPr>
        <w:t>3. Environmental management</w:t>
      </w:r>
    </w:p>
    <w:p w:rsidR="00C7323C" w:rsidRPr="001D766B" w:rsidRDefault="00C7323C">
      <w:pPr>
        <w:rPr>
          <w:sz w:val="28"/>
          <w:szCs w:val="28"/>
          <w:lang w:val="en-US"/>
        </w:rPr>
      </w:pPr>
      <w:r w:rsidRPr="001D766B">
        <w:rPr>
          <w:sz w:val="28"/>
          <w:szCs w:val="28"/>
          <w:lang w:val="en-US"/>
        </w:rPr>
        <w:t>4. Notifications to the port</w:t>
      </w:r>
    </w:p>
    <w:p w:rsidR="00C7323C" w:rsidRPr="001D766B" w:rsidRDefault="00C7323C">
      <w:pPr>
        <w:rPr>
          <w:sz w:val="28"/>
          <w:szCs w:val="28"/>
          <w:lang w:val="en-US"/>
        </w:rPr>
      </w:pPr>
      <w:r w:rsidRPr="001D766B">
        <w:rPr>
          <w:sz w:val="28"/>
          <w:szCs w:val="28"/>
          <w:lang w:val="en-US"/>
        </w:rPr>
        <w:t>5. Arrival and berthing in the port</w:t>
      </w:r>
    </w:p>
    <w:p w:rsidR="00C7323C" w:rsidRPr="001D766B" w:rsidRDefault="00C7323C">
      <w:pPr>
        <w:rPr>
          <w:sz w:val="28"/>
          <w:szCs w:val="28"/>
          <w:lang w:val="en-US"/>
        </w:rPr>
      </w:pPr>
      <w:r w:rsidRPr="001D766B">
        <w:rPr>
          <w:sz w:val="28"/>
          <w:szCs w:val="28"/>
          <w:lang w:val="en-US"/>
        </w:rPr>
        <w:t>6. Unloading, loading and warehousing (including passenger traffic)</w:t>
      </w:r>
    </w:p>
    <w:p w:rsidR="00C7323C" w:rsidRPr="001D766B" w:rsidRDefault="00C7323C">
      <w:pPr>
        <w:rPr>
          <w:sz w:val="28"/>
          <w:szCs w:val="28"/>
          <w:lang w:val="en-US"/>
        </w:rPr>
      </w:pPr>
      <w:r w:rsidRPr="001D766B">
        <w:rPr>
          <w:sz w:val="28"/>
          <w:szCs w:val="28"/>
          <w:lang w:val="en-US"/>
        </w:rPr>
        <w:t>7. Vehicles and railroad</w:t>
      </w:r>
    </w:p>
    <w:p w:rsidR="00C7323C" w:rsidRPr="001D766B" w:rsidRDefault="00886120">
      <w:pPr>
        <w:rPr>
          <w:sz w:val="28"/>
          <w:szCs w:val="28"/>
          <w:lang w:val="en-US"/>
        </w:rPr>
      </w:pPr>
      <w:r w:rsidRPr="001D766B">
        <w:rPr>
          <w:sz w:val="28"/>
          <w:szCs w:val="28"/>
          <w:lang w:val="en-US"/>
        </w:rPr>
        <w:t>8. Regulations for resc</w:t>
      </w:r>
      <w:r w:rsidR="00C7323C" w:rsidRPr="001D766B">
        <w:rPr>
          <w:sz w:val="28"/>
          <w:szCs w:val="28"/>
          <w:lang w:val="en-US"/>
        </w:rPr>
        <w:t>ue</w:t>
      </w:r>
    </w:p>
    <w:p w:rsidR="00C7323C" w:rsidRPr="001D766B" w:rsidRDefault="00C7323C">
      <w:pPr>
        <w:rPr>
          <w:sz w:val="28"/>
          <w:szCs w:val="28"/>
          <w:lang w:val="en-US"/>
        </w:rPr>
      </w:pPr>
      <w:r w:rsidRPr="001D766B">
        <w:rPr>
          <w:sz w:val="28"/>
          <w:szCs w:val="28"/>
          <w:lang w:val="en-US"/>
        </w:rPr>
        <w:t>9. Regulations for b</w:t>
      </w:r>
      <w:r w:rsidR="00886120" w:rsidRPr="001D766B">
        <w:rPr>
          <w:sz w:val="28"/>
          <w:szCs w:val="28"/>
          <w:lang w:val="en-US"/>
        </w:rPr>
        <w:t>oating and other leisure</w:t>
      </w:r>
      <w:r w:rsidRPr="001D766B">
        <w:rPr>
          <w:sz w:val="28"/>
          <w:szCs w:val="28"/>
          <w:lang w:val="en-US"/>
        </w:rPr>
        <w:t xml:space="preserve"> activities</w:t>
      </w:r>
    </w:p>
    <w:p w:rsidR="00886120" w:rsidRPr="001D766B" w:rsidRDefault="00C7323C">
      <w:pPr>
        <w:rPr>
          <w:sz w:val="28"/>
          <w:szCs w:val="28"/>
          <w:lang w:val="en-US"/>
        </w:rPr>
      </w:pPr>
      <w:r w:rsidRPr="001D766B">
        <w:rPr>
          <w:sz w:val="28"/>
          <w:szCs w:val="28"/>
          <w:lang w:val="en-US"/>
        </w:rPr>
        <w:t xml:space="preserve">10. Actions in case of accidents or </w:t>
      </w:r>
      <w:r w:rsidR="00886120" w:rsidRPr="001D766B">
        <w:rPr>
          <w:sz w:val="28"/>
          <w:szCs w:val="28"/>
          <w:lang w:val="en-US"/>
        </w:rPr>
        <w:t>violence</w:t>
      </w:r>
    </w:p>
    <w:p w:rsidR="00C7323C" w:rsidRPr="001D766B" w:rsidRDefault="00C7323C">
      <w:pPr>
        <w:rPr>
          <w:sz w:val="28"/>
          <w:szCs w:val="28"/>
          <w:lang w:val="en-US"/>
        </w:rPr>
      </w:pPr>
      <w:r w:rsidRPr="001D766B">
        <w:rPr>
          <w:sz w:val="28"/>
          <w:szCs w:val="28"/>
          <w:lang w:val="en-US"/>
        </w:rPr>
        <w:t>11. Compensation claims and limitation of liability</w:t>
      </w:r>
    </w:p>
    <w:p w:rsidR="00763947" w:rsidRDefault="00763947">
      <w:pPr>
        <w:rPr>
          <w:sz w:val="28"/>
          <w:szCs w:val="28"/>
          <w:lang w:val="en-US"/>
        </w:rPr>
      </w:pPr>
      <w:r w:rsidRPr="001D766B">
        <w:rPr>
          <w:sz w:val="28"/>
          <w:szCs w:val="28"/>
          <w:lang w:val="en-US"/>
        </w:rPr>
        <w:t>12. Supplementary technical instructions and regulations´ enclosures</w:t>
      </w:r>
    </w:p>
    <w:p w:rsidR="008A29CA" w:rsidRPr="001D766B" w:rsidRDefault="008A29CA">
      <w:pPr>
        <w:rPr>
          <w:sz w:val="28"/>
          <w:szCs w:val="28"/>
          <w:lang w:val="en-US"/>
        </w:rPr>
      </w:pPr>
    </w:p>
    <w:p w:rsidR="00763947" w:rsidRPr="001D766B" w:rsidRDefault="00763947">
      <w:pPr>
        <w:rPr>
          <w:b/>
          <w:sz w:val="28"/>
          <w:szCs w:val="28"/>
          <w:lang w:val="en-US"/>
        </w:rPr>
      </w:pPr>
    </w:p>
    <w:p w:rsidR="00763947" w:rsidRDefault="00763947" w:rsidP="00763947">
      <w:pPr>
        <w:pStyle w:val="Luettelokappale"/>
        <w:numPr>
          <w:ilvl w:val="0"/>
          <w:numId w:val="2"/>
        </w:numPr>
        <w:rPr>
          <w:b/>
          <w:sz w:val="28"/>
          <w:szCs w:val="28"/>
          <w:lang w:val="en-US"/>
        </w:rPr>
      </w:pPr>
      <w:r w:rsidRPr="001D766B">
        <w:rPr>
          <w:b/>
          <w:sz w:val="28"/>
          <w:szCs w:val="28"/>
          <w:lang w:val="en-US"/>
        </w:rPr>
        <w:lastRenderedPageBreak/>
        <w:t xml:space="preserve"> </w:t>
      </w:r>
      <w:r w:rsidRPr="001D766B">
        <w:rPr>
          <w:b/>
          <w:sz w:val="28"/>
          <w:szCs w:val="28"/>
          <w:lang w:val="en-US"/>
        </w:rPr>
        <w:tab/>
        <w:t>General regulations</w:t>
      </w:r>
    </w:p>
    <w:p w:rsidR="008A29CA" w:rsidRPr="001D766B" w:rsidRDefault="008A29CA" w:rsidP="008A29CA">
      <w:pPr>
        <w:pStyle w:val="Luettelokappale"/>
        <w:rPr>
          <w:b/>
          <w:sz w:val="28"/>
          <w:szCs w:val="28"/>
          <w:lang w:val="en-US"/>
        </w:rPr>
      </w:pPr>
    </w:p>
    <w:p w:rsidR="00763947" w:rsidRPr="001D766B" w:rsidRDefault="00763947" w:rsidP="00763947">
      <w:pPr>
        <w:pStyle w:val="Luettelokappale"/>
        <w:ind w:left="1304"/>
        <w:rPr>
          <w:sz w:val="28"/>
          <w:szCs w:val="28"/>
          <w:lang w:val="en-US"/>
        </w:rPr>
      </w:pPr>
      <w:r w:rsidRPr="001D766B">
        <w:rPr>
          <w:sz w:val="28"/>
          <w:szCs w:val="28"/>
          <w:lang w:val="en-US"/>
        </w:rPr>
        <w:t>These port regulations are a supplement to currently valid legislation and other decrees.</w:t>
      </w:r>
    </w:p>
    <w:p w:rsidR="00763947" w:rsidRPr="001D766B" w:rsidRDefault="00763947" w:rsidP="00763947">
      <w:pPr>
        <w:pStyle w:val="Luettelokappale"/>
        <w:ind w:left="1304"/>
        <w:rPr>
          <w:sz w:val="28"/>
          <w:szCs w:val="28"/>
          <w:lang w:val="en-US"/>
        </w:rPr>
      </w:pPr>
    </w:p>
    <w:p w:rsidR="00763947" w:rsidRPr="001D766B" w:rsidRDefault="00763947" w:rsidP="00763947">
      <w:pPr>
        <w:pStyle w:val="Luettelokappale"/>
        <w:ind w:left="1304"/>
        <w:rPr>
          <w:sz w:val="28"/>
          <w:szCs w:val="28"/>
          <w:lang w:val="en-US"/>
        </w:rPr>
      </w:pPr>
      <w:r w:rsidRPr="001D766B">
        <w:rPr>
          <w:sz w:val="28"/>
          <w:szCs w:val="28"/>
          <w:lang w:val="en-US"/>
        </w:rPr>
        <w:t>These port regulations and instructions are applicable in the area administrated by Inkoo Shipping Oy Ab. The borders of the port area are outlined in the attached map.</w:t>
      </w:r>
    </w:p>
    <w:p w:rsidR="00763947" w:rsidRPr="001D766B" w:rsidRDefault="00763947" w:rsidP="00763947">
      <w:pPr>
        <w:pStyle w:val="Luettelokappale"/>
        <w:ind w:left="1304"/>
        <w:rPr>
          <w:sz w:val="28"/>
          <w:szCs w:val="28"/>
          <w:lang w:val="en-US"/>
        </w:rPr>
      </w:pPr>
    </w:p>
    <w:p w:rsidR="00763947" w:rsidRPr="001D766B" w:rsidRDefault="001718ED" w:rsidP="00763947">
      <w:pPr>
        <w:pStyle w:val="Luettelokappale"/>
        <w:ind w:left="1304"/>
        <w:rPr>
          <w:sz w:val="28"/>
          <w:szCs w:val="28"/>
          <w:lang w:val="en-US"/>
        </w:rPr>
      </w:pPr>
      <w:r w:rsidRPr="001D766B">
        <w:rPr>
          <w:sz w:val="28"/>
          <w:szCs w:val="28"/>
          <w:lang w:val="en-US"/>
        </w:rPr>
        <w:t>The port company reports all suspected crimes to the police.</w:t>
      </w:r>
    </w:p>
    <w:p w:rsidR="001718ED" w:rsidRPr="001D766B" w:rsidRDefault="001718ED" w:rsidP="00763947">
      <w:pPr>
        <w:pStyle w:val="Luettelokappale"/>
        <w:ind w:left="1304"/>
        <w:rPr>
          <w:sz w:val="28"/>
          <w:szCs w:val="28"/>
          <w:lang w:val="en-US"/>
        </w:rPr>
      </w:pPr>
    </w:p>
    <w:p w:rsidR="001718ED" w:rsidRPr="001D766B" w:rsidRDefault="001718ED" w:rsidP="00763947">
      <w:pPr>
        <w:pStyle w:val="Luettelokappale"/>
        <w:ind w:left="1304"/>
        <w:rPr>
          <w:sz w:val="28"/>
          <w:szCs w:val="28"/>
          <w:lang w:val="en-US"/>
        </w:rPr>
      </w:pPr>
      <w:r w:rsidRPr="001D766B">
        <w:rPr>
          <w:sz w:val="28"/>
          <w:szCs w:val="28"/>
          <w:lang w:val="en-US"/>
        </w:rPr>
        <w:t>The master of a vessel, or his agent, must submit all necessary details to the port company, for debiting of fees and dues, and for encouragement of the safety of the traffic and of the port.</w:t>
      </w:r>
    </w:p>
    <w:p w:rsidR="001718ED" w:rsidRPr="001D766B" w:rsidRDefault="001718ED" w:rsidP="00763947">
      <w:pPr>
        <w:pStyle w:val="Luettelokappale"/>
        <w:ind w:left="1304"/>
        <w:rPr>
          <w:sz w:val="28"/>
          <w:szCs w:val="28"/>
          <w:lang w:val="en-US"/>
        </w:rPr>
      </w:pPr>
    </w:p>
    <w:p w:rsidR="001718ED" w:rsidRPr="001D766B" w:rsidRDefault="001718ED" w:rsidP="00763947">
      <w:pPr>
        <w:pStyle w:val="Luettelokappale"/>
        <w:ind w:left="1304"/>
        <w:rPr>
          <w:sz w:val="28"/>
          <w:szCs w:val="28"/>
          <w:lang w:val="en-US"/>
        </w:rPr>
      </w:pPr>
      <w:r w:rsidRPr="001D766B">
        <w:rPr>
          <w:sz w:val="28"/>
          <w:szCs w:val="28"/>
          <w:lang w:val="en-US"/>
        </w:rPr>
        <w:t>Photographing and video recording</w:t>
      </w:r>
      <w:r w:rsidR="005108EC" w:rsidRPr="001D766B">
        <w:rPr>
          <w:sz w:val="28"/>
          <w:szCs w:val="28"/>
          <w:lang w:val="en-US"/>
        </w:rPr>
        <w:t xml:space="preserve"> in the closed area is permissible only with approval from the port company.</w:t>
      </w:r>
    </w:p>
    <w:p w:rsidR="0065331B" w:rsidRPr="001D766B" w:rsidRDefault="0065331B" w:rsidP="00763947">
      <w:pPr>
        <w:pStyle w:val="Luettelokappale"/>
        <w:ind w:left="1304"/>
        <w:rPr>
          <w:sz w:val="28"/>
          <w:szCs w:val="28"/>
          <w:lang w:val="en-US"/>
        </w:rPr>
      </w:pPr>
    </w:p>
    <w:p w:rsidR="005108EC" w:rsidRPr="001D766B" w:rsidRDefault="0065331B" w:rsidP="0065331B">
      <w:pPr>
        <w:pStyle w:val="Luettelokappale"/>
        <w:numPr>
          <w:ilvl w:val="0"/>
          <w:numId w:val="2"/>
        </w:numPr>
        <w:rPr>
          <w:b/>
          <w:sz w:val="28"/>
          <w:szCs w:val="28"/>
          <w:lang w:val="en-US"/>
        </w:rPr>
      </w:pPr>
      <w:r w:rsidRPr="001D766B">
        <w:rPr>
          <w:b/>
          <w:sz w:val="28"/>
          <w:szCs w:val="28"/>
          <w:lang w:val="en-US"/>
        </w:rPr>
        <w:t xml:space="preserve"> </w:t>
      </w:r>
      <w:r w:rsidRPr="001D766B">
        <w:rPr>
          <w:b/>
          <w:sz w:val="28"/>
          <w:szCs w:val="28"/>
          <w:lang w:val="en-US"/>
        </w:rPr>
        <w:tab/>
        <w:t>Safety in the port area</w:t>
      </w:r>
    </w:p>
    <w:p w:rsidR="00D94A65" w:rsidRPr="001D766B" w:rsidRDefault="0065331B" w:rsidP="00D94A65">
      <w:pPr>
        <w:ind w:left="1304"/>
        <w:rPr>
          <w:sz w:val="28"/>
          <w:szCs w:val="28"/>
          <w:lang w:val="en-US"/>
        </w:rPr>
      </w:pPr>
      <w:r w:rsidRPr="001D766B">
        <w:rPr>
          <w:sz w:val="28"/>
          <w:szCs w:val="28"/>
          <w:lang w:val="en-US"/>
        </w:rPr>
        <w:t xml:space="preserve">Companies operating in the port must comply with the instructions and </w:t>
      </w:r>
      <w:r w:rsidR="00D94A65" w:rsidRPr="001D766B">
        <w:rPr>
          <w:sz w:val="28"/>
          <w:szCs w:val="28"/>
          <w:lang w:val="en-US"/>
        </w:rPr>
        <w:t>security regulations given by the port company.</w:t>
      </w:r>
    </w:p>
    <w:p w:rsidR="00D94A65" w:rsidRPr="001D766B" w:rsidRDefault="00D94A65" w:rsidP="00D94A65">
      <w:pPr>
        <w:ind w:left="1304"/>
        <w:rPr>
          <w:sz w:val="28"/>
          <w:szCs w:val="28"/>
          <w:lang w:val="en-US"/>
        </w:rPr>
      </w:pPr>
      <w:r w:rsidRPr="001D766B">
        <w:rPr>
          <w:sz w:val="28"/>
          <w:szCs w:val="28"/>
          <w:lang w:val="en-US"/>
        </w:rPr>
        <w:t>Companies operating in the port must appoint a contact person for management of security issues. Long term operating</w:t>
      </w:r>
      <w:r w:rsidR="0079493C" w:rsidRPr="001D766B">
        <w:rPr>
          <w:sz w:val="28"/>
          <w:szCs w:val="28"/>
          <w:lang w:val="en-US"/>
        </w:rPr>
        <w:t xml:space="preserve"> companies</w:t>
      </w:r>
      <w:r w:rsidR="009C6EB0" w:rsidRPr="001D766B">
        <w:rPr>
          <w:sz w:val="28"/>
          <w:szCs w:val="28"/>
          <w:lang w:val="en-US"/>
        </w:rPr>
        <w:t xml:space="preserve"> </w:t>
      </w:r>
      <w:r w:rsidRPr="001D766B">
        <w:rPr>
          <w:sz w:val="28"/>
          <w:szCs w:val="28"/>
          <w:lang w:val="en-US"/>
        </w:rPr>
        <w:t>and companies with lease agre</w:t>
      </w:r>
      <w:r w:rsidR="0079493C" w:rsidRPr="001D766B">
        <w:rPr>
          <w:sz w:val="28"/>
          <w:szCs w:val="28"/>
          <w:lang w:val="en-US"/>
        </w:rPr>
        <w:t>ements must additionally join</w:t>
      </w:r>
      <w:r w:rsidRPr="001D766B">
        <w:rPr>
          <w:sz w:val="28"/>
          <w:szCs w:val="28"/>
          <w:lang w:val="en-US"/>
        </w:rPr>
        <w:t xml:space="preserve"> the access control system.</w:t>
      </w:r>
    </w:p>
    <w:p w:rsidR="00D94A65" w:rsidRPr="001D766B" w:rsidRDefault="00D94A65" w:rsidP="00D94A65">
      <w:pPr>
        <w:ind w:left="1304"/>
        <w:rPr>
          <w:sz w:val="28"/>
          <w:szCs w:val="28"/>
          <w:lang w:val="en-US"/>
        </w:rPr>
      </w:pPr>
      <w:r w:rsidRPr="001D766B">
        <w:rPr>
          <w:sz w:val="28"/>
          <w:szCs w:val="28"/>
          <w:lang w:val="en-US"/>
        </w:rPr>
        <w:t>A person seeking access to the closed area, must on r</w:t>
      </w:r>
      <w:r w:rsidR="00292921" w:rsidRPr="001D766B">
        <w:rPr>
          <w:sz w:val="28"/>
          <w:szCs w:val="28"/>
          <w:lang w:val="en-US"/>
        </w:rPr>
        <w:t xml:space="preserve">equest present his access permit, prove his identity by identification approved by the port company, or if neither of </w:t>
      </w:r>
      <w:r w:rsidR="00130873" w:rsidRPr="001D766B">
        <w:rPr>
          <w:sz w:val="28"/>
          <w:szCs w:val="28"/>
          <w:lang w:val="en-US"/>
        </w:rPr>
        <w:t>these are presentable, give necessary personal data</w:t>
      </w:r>
      <w:r w:rsidR="00292921" w:rsidRPr="001D766B">
        <w:rPr>
          <w:sz w:val="28"/>
          <w:szCs w:val="28"/>
          <w:lang w:val="en-US"/>
        </w:rPr>
        <w:t xml:space="preserve"> for admitting access. </w:t>
      </w:r>
      <w:r w:rsidR="00070EA7" w:rsidRPr="001D766B">
        <w:rPr>
          <w:sz w:val="28"/>
          <w:szCs w:val="28"/>
          <w:lang w:val="en-US"/>
        </w:rPr>
        <w:t>Unauthorized persons staying in the port can be dismissed, if necessary with help from the police, the customs´ or the coastguard.</w:t>
      </w:r>
    </w:p>
    <w:p w:rsidR="00070EA7" w:rsidRPr="001D766B" w:rsidRDefault="00070EA7" w:rsidP="00D94A65">
      <w:pPr>
        <w:ind w:left="1304"/>
        <w:rPr>
          <w:sz w:val="28"/>
          <w:szCs w:val="28"/>
          <w:lang w:val="en-US"/>
        </w:rPr>
      </w:pPr>
      <w:r w:rsidRPr="001D766B">
        <w:rPr>
          <w:sz w:val="28"/>
          <w:szCs w:val="28"/>
          <w:lang w:val="en-US"/>
        </w:rPr>
        <w:lastRenderedPageBreak/>
        <w:t>CE-m</w:t>
      </w:r>
      <w:r w:rsidR="009C6EB0" w:rsidRPr="001D766B">
        <w:rPr>
          <w:sz w:val="28"/>
          <w:szCs w:val="28"/>
          <w:lang w:val="en-US"/>
        </w:rPr>
        <w:t>arked, high visibility clothing</w:t>
      </w:r>
      <w:r w:rsidRPr="001D766B">
        <w:rPr>
          <w:sz w:val="28"/>
          <w:szCs w:val="28"/>
          <w:lang w:val="en-US"/>
        </w:rPr>
        <w:t xml:space="preserve"> and a helmet must be worn in the port area.</w:t>
      </w:r>
    </w:p>
    <w:p w:rsidR="00070EA7" w:rsidRPr="001D766B" w:rsidRDefault="00E73994" w:rsidP="00D94A65">
      <w:pPr>
        <w:ind w:left="1304"/>
        <w:rPr>
          <w:sz w:val="28"/>
          <w:szCs w:val="28"/>
          <w:lang w:val="en-US"/>
        </w:rPr>
      </w:pPr>
      <w:r w:rsidRPr="001D766B">
        <w:rPr>
          <w:sz w:val="28"/>
          <w:szCs w:val="28"/>
          <w:lang w:val="en-US"/>
        </w:rPr>
        <w:t>Anybody is obliged to</w:t>
      </w:r>
      <w:r w:rsidR="0033667E" w:rsidRPr="001D766B">
        <w:rPr>
          <w:sz w:val="28"/>
          <w:szCs w:val="28"/>
          <w:lang w:val="en-US"/>
        </w:rPr>
        <w:t xml:space="preserve"> </w:t>
      </w:r>
      <w:r w:rsidRPr="001D766B">
        <w:rPr>
          <w:sz w:val="28"/>
          <w:szCs w:val="28"/>
          <w:lang w:val="en-US"/>
        </w:rPr>
        <w:t>give potentially relevant information to the port company for maintaining the security in</w:t>
      </w:r>
      <w:r w:rsidR="0033667E" w:rsidRPr="001D766B">
        <w:rPr>
          <w:sz w:val="28"/>
          <w:szCs w:val="28"/>
          <w:lang w:val="en-US"/>
        </w:rPr>
        <w:t xml:space="preserve"> the port, and the </w:t>
      </w:r>
      <w:r w:rsidR="00EE2CFC" w:rsidRPr="001D766B">
        <w:rPr>
          <w:sz w:val="28"/>
          <w:szCs w:val="28"/>
          <w:lang w:val="en-US"/>
        </w:rPr>
        <w:t xml:space="preserve"> </w:t>
      </w:r>
      <w:r w:rsidR="0033667E" w:rsidRPr="001D766B">
        <w:rPr>
          <w:sz w:val="28"/>
          <w:szCs w:val="28"/>
          <w:lang w:val="en-US"/>
        </w:rPr>
        <w:t>port- and navigational security intended in the ISPS code.</w:t>
      </w:r>
    </w:p>
    <w:p w:rsidR="0033667E" w:rsidRPr="001D766B" w:rsidRDefault="0033667E" w:rsidP="00D94A65">
      <w:pPr>
        <w:ind w:left="1304"/>
        <w:rPr>
          <w:sz w:val="28"/>
          <w:szCs w:val="28"/>
          <w:lang w:val="en-US"/>
        </w:rPr>
      </w:pPr>
      <w:r w:rsidRPr="001D766B">
        <w:rPr>
          <w:sz w:val="28"/>
          <w:szCs w:val="28"/>
          <w:lang w:val="en-US"/>
        </w:rPr>
        <w:t>While staying in port, the vessel must notify the port company about an</w:t>
      </w:r>
      <w:r w:rsidR="00EE2CFC" w:rsidRPr="001D766B">
        <w:rPr>
          <w:sz w:val="28"/>
          <w:szCs w:val="28"/>
          <w:lang w:val="en-US"/>
        </w:rPr>
        <w:t>y arriving and departing visitors</w:t>
      </w:r>
      <w:r w:rsidRPr="001D766B">
        <w:rPr>
          <w:sz w:val="28"/>
          <w:szCs w:val="28"/>
          <w:lang w:val="en-US"/>
        </w:rPr>
        <w:t>, and traffic supporting or supplying the vessel.</w:t>
      </w:r>
    </w:p>
    <w:p w:rsidR="0033667E" w:rsidRPr="001D766B" w:rsidRDefault="0033667E" w:rsidP="0033667E">
      <w:pPr>
        <w:pStyle w:val="Luettelokappale"/>
        <w:numPr>
          <w:ilvl w:val="0"/>
          <w:numId w:val="2"/>
        </w:numPr>
        <w:rPr>
          <w:b/>
          <w:sz w:val="28"/>
          <w:szCs w:val="28"/>
          <w:lang w:val="en-US"/>
        </w:rPr>
      </w:pPr>
      <w:r w:rsidRPr="001D766B">
        <w:rPr>
          <w:b/>
          <w:sz w:val="28"/>
          <w:szCs w:val="28"/>
          <w:lang w:val="en-US"/>
        </w:rPr>
        <w:t xml:space="preserve"> </w:t>
      </w:r>
      <w:r w:rsidRPr="001D766B">
        <w:rPr>
          <w:b/>
          <w:sz w:val="28"/>
          <w:szCs w:val="28"/>
          <w:lang w:val="en-US"/>
        </w:rPr>
        <w:tab/>
        <w:t>Management of environmental issues</w:t>
      </w:r>
    </w:p>
    <w:p w:rsidR="0033667E" w:rsidRPr="001D766B" w:rsidRDefault="0033667E" w:rsidP="0033667E">
      <w:pPr>
        <w:pStyle w:val="Luettelokappale"/>
        <w:ind w:left="1304"/>
        <w:rPr>
          <w:sz w:val="28"/>
          <w:szCs w:val="28"/>
          <w:lang w:val="en-US"/>
        </w:rPr>
      </w:pPr>
    </w:p>
    <w:p w:rsidR="0033667E" w:rsidRPr="001D766B" w:rsidRDefault="0033667E" w:rsidP="0033667E">
      <w:pPr>
        <w:pStyle w:val="Luettelokappale"/>
        <w:ind w:left="1304"/>
        <w:rPr>
          <w:sz w:val="28"/>
          <w:szCs w:val="28"/>
          <w:lang w:val="en-US"/>
        </w:rPr>
      </w:pPr>
      <w:r w:rsidRPr="001D766B">
        <w:rPr>
          <w:sz w:val="28"/>
          <w:szCs w:val="28"/>
          <w:lang w:val="en-US"/>
        </w:rPr>
        <w:t>Companies operating in the port must pay attention to currently valid environm</w:t>
      </w:r>
      <w:r w:rsidR="00006B9D" w:rsidRPr="001D766B">
        <w:rPr>
          <w:sz w:val="28"/>
          <w:szCs w:val="28"/>
          <w:lang w:val="en-US"/>
        </w:rPr>
        <w:t>ental permissions, and comply with</w:t>
      </w:r>
      <w:r w:rsidRPr="001D766B">
        <w:rPr>
          <w:sz w:val="28"/>
          <w:szCs w:val="28"/>
          <w:lang w:val="en-US"/>
        </w:rPr>
        <w:t xml:space="preserve"> the regulations. Additionally, the </w:t>
      </w:r>
      <w:r w:rsidR="00006B9D" w:rsidRPr="001D766B">
        <w:rPr>
          <w:sz w:val="28"/>
          <w:szCs w:val="28"/>
          <w:lang w:val="en-US"/>
        </w:rPr>
        <w:t>companies must comply with any separate regulations given on the grounds of these permissions.</w:t>
      </w:r>
    </w:p>
    <w:p w:rsidR="00006B9D" w:rsidRPr="001D766B" w:rsidRDefault="00006B9D" w:rsidP="0033667E">
      <w:pPr>
        <w:pStyle w:val="Luettelokappale"/>
        <w:ind w:left="1304"/>
        <w:rPr>
          <w:sz w:val="28"/>
          <w:szCs w:val="28"/>
          <w:lang w:val="en-US"/>
        </w:rPr>
      </w:pPr>
    </w:p>
    <w:p w:rsidR="00050960" w:rsidRPr="001D766B" w:rsidRDefault="00050960" w:rsidP="0033667E">
      <w:pPr>
        <w:pStyle w:val="Luettelokappale"/>
        <w:ind w:left="1304"/>
        <w:rPr>
          <w:sz w:val="28"/>
          <w:szCs w:val="28"/>
          <w:lang w:val="en-US"/>
        </w:rPr>
      </w:pPr>
      <w:r w:rsidRPr="001D766B">
        <w:rPr>
          <w:sz w:val="28"/>
          <w:szCs w:val="28"/>
          <w:lang w:val="en-US"/>
        </w:rPr>
        <w:t>Companies operating in the port must appoint a person for managing environmental issues.</w:t>
      </w:r>
    </w:p>
    <w:p w:rsidR="00050960" w:rsidRPr="001D766B" w:rsidRDefault="00050960" w:rsidP="0033667E">
      <w:pPr>
        <w:pStyle w:val="Luettelokappale"/>
        <w:ind w:left="1304"/>
        <w:rPr>
          <w:sz w:val="28"/>
          <w:szCs w:val="28"/>
          <w:lang w:val="en-US"/>
        </w:rPr>
      </w:pPr>
    </w:p>
    <w:p w:rsidR="00050960" w:rsidRPr="001D766B" w:rsidRDefault="00050960" w:rsidP="0033667E">
      <w:pPr>
        <w:pStyle w:val="Luettelokappale"/>
        <w:ind w:left="1304"/>
        <w:rPr>
          <w:sz w:val="28"/>
          <w:szCs w:val="28"/>
          <w:lang w:val="en-US"/>
        </w:rPr>
      </w:pPr>
      <w:r w:rsidRPr="001D766B">
        <w:rPr>
          <w:sz w:val="28"/>
          <w:szCs w:val="28"/>
          <w:lang w:val="en-US"/>
        </w:rPr>
        <w:t>The companies must allow the port company to carry out inspections, necessary for implementation and monitoring of the environmental permissions, in their premises, machinery and devices.</w:t>
      </w:r>
    </w:p>
    <w:p w:rsidR="00050960" w:rsidRPr="001D766B" w:rsidRDefault="00050960" w:rsidP="0033667E">
      <w:pPr>
        <w:pStyle w:val="Luettelokappale"/>
        <w:ind w:left="1304"/>
        <w:rPr>
          <w:sz w:val="28"/>
          <w:szCs w:val="28"/>
          <w:lang w:val="en-US"/>
        </w:rPr>
      </w:pPr>
    </w:p>
    <w:p w:rsidR="00050960" w:rsidRPr="001D766B" w:rsidRDefault="00050960" w:rsidP="0033667E">
      <w:pPr>
        <w:pStyle w:val="Luettelokappale"/>
        <w:ind w:left="1304"/>
        <w:rPr>
          <w:sz w:val="28"/>
          <w:szCs w:val="28"/>
          <w:lang w:val="en-US"/>
        </w:rPr>
      </w:pPr>
      <w:r w:rsidRPr="001D766B">
        <w:rPr>
          <w:sz w:val="28"/>
          <w:szCs w:val="28"/>
          <w:lang w:val="en-US"/>
        </w:rPr>
        <w:t xml:space="preserve">The </w:t>
      </w:r>
      <w:r w:rsidR="00EB784F" w:rsidRPr="001D766B">
        <w:rPr>
          <w:sz w:val="28"/>
          <w:szCs w:val="28"/>
          <w:lang w:val="en-US"/>
        </w:rPr>
        <w:t xml:space="preserve">companies must, without compensation, hand over </w:t>
      </w:r>
      <w:r w:rsidR="00EE2CFC" w:rsidRPr="001D766B">
        <w:rPr>
          <w:sz w:val="28"/>
          <w:szCs w:val="28"/>
          <w:lang w:val="en-US"/>
        </w:rPr>
        <w:t xml:space="preserve">necessary </w:t>
      </w:r>
      <w:r w:rsidR="00EB784F" w:rsidRPr="001D766B">
        <w:rPr>
          <w:sz w:val="28"/>
          <w:szCs w:val="28"/>
          <w:lang w:val="en-US"/>
        </w:rPr>
        <w:t xml:space="preserve">information for compliance with the rules and conditions, and </w:t>
      </w:r>
      <w:r w:rsidR="00940F9F" w:rsidRPr="001D766B">
        <w:rPr>
          <w:sz w:val="28"/>
          <w:szCs w:val="28"/>
          <w:lang w:val="en-US"/>
        </w:rPr>
        <w:t>take part in the environmental assessments required by the conditions of the permit</w:t>
      </w:r>
      <w:r w:rsidR="003A6DDC" w:rsidRPr="001D766B">
        <w:rPr>
          <w:sz w:val="28"/>
          <w:szCs w:val="28"/>
          <w:lang w:val="en-US"/>
        </w:rPr>
        <w:t>,</w:t>
      </w:r>
      <w:r w:rsidR="00EE2CFC" w:rsidRPr="001D766B">
        <w:rPr>
          <w:sz w:val="28"/>
          <w:szCs w:val="28"/>
          <w:lang w:val="en-US"/>
        </w:rPr>
        <w:t xml:space="preserve"> as</w:t>
      </w:r>
      <w:r w:rsidR="00940F9F" w:rsidRPr="001D766B">
        <w:rPr>
          <w:sz w:val="28"/>
          <w:szCs w:val="28"/>
          <w:lang w:val="en-US"/>
        </w:rPr>
        <w:t xml:space="preserve"> far as it focus</w:t>
      </w:r>
      <w:r w:rsidR="003A6DDC" w:rsidRPr="001D766B">
        <w:rPr>
          <w:sz w:val="28"/>
          <w:szCs w:val="28"/>
          <w:lang w:val="en-US"/>
        </w:rPr>
        <w:t>es</w:t>
      </w:r>
      <w:r w:rsidR="00940F9F" w:rsidRPr="001D766B">
        <w:rPr>
          <w:sz w:val="28"/>
          <w:szCs w:val="28"/>
          <w:lang w:val="en-US"/>
        </w:rPr>
        <w:t xml:space="preserve"> on the </w:t>
      </w:r>
      <w:r w:rsidR="003A6DDC" w:rsidRPr="001D766B">
        <w:rPr>
          <w:sz w:val="28"/>
          <w:szCs w:val="28"/>
          <w:lang w:val="en-US"/>
        </w:rPr>
        <w:t>company´s activity in the port.</w:t>
      </w:r>
    </w:p>
    <w:p w:rsidR="003A6DDC" w:rsidRDefault="003A6DDC" w:rsidP="0033667E">
      <w:pPr>
        <w:pStyle w:val="Luettelokappale"/>
        <w:ind w:left="1304"/>
        <w:rPr>
          <w:b/>
          <w:sz w:val="28"/>
          <w:szCs w:val="28"/>
          <w:lang w:val="en-US"/>
        </w:rPr>
      </w:pPr>
      <w:r w:rsidRPr="001D766B">
        <w:rPr>
          <w:b/>
          <w:sz w:val="28"/>
          <w:szCs w:val="28"/>
          <w:lang w:val="en-US"/>
        </w:rPr>
        <w:t>Disposal of ships´ garbage</w:t>
      </w:r>
    </w:p>
    <w:p w:rsidR="008A29CA" w:rsidRPr="001D766B" w:rsidRDefault="008A29CA" w:rsidP="0033667E">
      <w:pPr>
        <w:pStyle w:val="Luettelokappale"/>
        <w:ind w:left="1304"/>
        <w:rPr>
          <w:b/>
          <w:sz w:val="28"/>
          <w:szCs w:val="28"/>
          <w:lang w:val="en-US"/>
        </w:rPr>
      </w:pPr>
    </w:p>
    <w:p w:rsidR="003A6DDC" w:rsidRPr="001D766B" w:rsidRDefault="00BF52E8" w:rsidP="0033667E">
      <w:pPr>
        <w:pStyle w:val="Luettelokappale"/>
        <w:ind w:left="1304"/>
        <w:rPr>
          <w:sz w:val="28"/>
          <w:szCs w:val="28"/>
          <w:lang w:val="en-US"/>
        </w:rPr>
      </w:pPr>
      <w:r w:rsidRPr="001D766B">
        <w:rPr>
          <w:sz w:val="28"/>
          <w:szCs w:val="28"/>
          <w:lang w:val="en-US"/>
        </w:rPr>
        <w:t>The ships´ garbage disposal guide of the port presents the valid instructions for disposal of garbage, the collecting stations and the contact persons.</w:t>
      </w:r>
    </w:p>
    <w:p w:rsidR="00BF52E8" w:rsidRPr="001D766B" w:rsidRDefault="00BF52E8" w:rsidP="0033667E">
      <w:pPr>
        <w:pStyle w:val="Luettelokappale"/>
        <w:ind w:left="1304"/>
        <w:rPr>
          <w:sz w:val="28"/>
          <w:szCs w:val="28"/>
          <w:lang w:val="en-US"/>
        </w:rPr>
      </w:pPr>
    </w:p>
    <w:p w:rsidR="00BF52E8" w:rsidRPr="001D766B" w:rsidRDefault="00BF52E8" w:rsidP="0033667E">
      <w:pPr>
        <w:pStyle w:val="Luettelokappale"/>
        <w:ind w:left="1304"/>
        <w:rPr>
          <w:sz w:val="28"/>
          <w:szCs w:val="28"/>
          <w:lang w:val="en-US"/>
        </w:rPr>
      </w:pPr>
      <w:r w:rsidRPr="001D766B">
        <w:rPr>
          <w:sz w:val="28"/>
          <w:szCs w:val="28"/>
          <w:lang w:val="en-US"/>
        </w:rPr>
        <w:lastRenderedPageBreak/>
        <w:t>The shipmaster must</w:t>
      </w:r>
      <w:r w:rsidR="00092DCF" w:rsidRPr="001D766B">
        <w:rPr>
          <w:sz w:val="28"/>
          <w:szCs w:val="28"/>
          <w:lang w:val="en-US"/>
        </w:rPr>
        <w:t xml:space="preserve"> care for that the</w:t>
      </w:r>
      <w:r w:rsidRPr="001D766B">
        <w:rPr>
          <w:sz w:val="28"/>
          <w:szCs w:val="28"/>
          <w:lang w:val="en-US"/>
        </w:rPr>
        <w:t xml:space="preserve"> garbage disposal guide </w:t>
      </w:r>
      <w:r w:rsidR="00092DCF" w:rsidRPr="001D766B">
        <w:rPr>
          <w:sz w:val="28"/>
          <w:szCs w:val="28"/>
          <w:lang w:val="en-US"/>
        </w:rPr>
        <w:t>is followed when processing and sorting</w:t>
      </w:r>
      <w:r w:rsidRPr="001D766B">
        <w:rPr>
          <w:sz w:val="28"/>
          <w:szCs w:val="28"/>
          <w:lang w:val="en-US"/>
        </w:rPr>
        <w:t xml:space="preserve"> garbage.</w:t>
      </w:r>
    </w:p>
    <w:p w:rsidR="00092DCF" w:rsidRDefault="00484343" w:rsidP="0033667E">
      <w:pPr>
        <w:pStyle w:val="Luettelokappale"/>
        <w:ind w:left="1304"/>
        <w:rPr>
          <w:b/>
          <w:sz w:val="28"/>
          <w:szCs w:val="28"/>
          <w:lang w:val="en-US"/>
        </w:rPr>
      </w:pPr>
      <w:r w:rsidRPr="001D766B">
        <w:rPr>
          <w:b/>
          <w:sz w:val="28"/>
          <w:szCs w:val="28"/>
          <w:lang w:val="en-US"/>
        </w:rPr>
        <w:t>Regulations for maintaining cleanliness for ships</w:t>
      </w:r>
      <w:r w:rsidR="00396C87" w:rsidRPr="001D766B">
        <w:rPr>
          <w:b/>
          <w:sz w:val="28"/>
          <w:szCs w:val="28"/>
          <w:lang w:val="en-US"/>
        </w:rPr>
        <w:t>,</w:t>
      </w:r>
      <w:r w:rsidRPr="001D766B">
        <w:rPr>
          <w:b/>
          <w:sz w:val="28"/>
          <w:szCs w:val="28"/>
          <w:lang w:val="en-US"/>
        </w:rPr>
        <w:t xml:space="preserve"> and in handling of goods</w:t>
      </w:r>
    </w:p>
    <w:p w:rsidR="008A29CA" w:rsidRPr="001D766B" w:rsidRDefault="008A29CA" w:rsidP="0033667E">
      <w:pPr>
        <w:pStyle w:val="Luettelokappale"/>
        <w:ind w:left="1304"/>
        <w:rPr>
          <w:b/>
          <w:sz w:val="28"/>
          <w:szCs w:val="28"/>
          <w:lang w:val="en-US"/>
        </w:rPr>
      </w:pPr>
    </w:p>
    <w:p w:rsidR="00484343" w:rsidRPr="001D766B" w:rsidRDefault="00484343" w:rsidP="0033667E">
      <w:pPr>
        <w:pStyle w:val="Luettelokappale"/>
        <w:ind w:left="1304"/>
        <w:rPr>
          <w:sz w:val="28"/>
          <w:szCs w:val="28"/>
          <w:lang w:val="en-US"/>
        </w:rPr>
      </w:pPr>
      <w:r w:rsidRPr="001D766B">
        <w:rPr>
          <w:sz w:val="28"/>
          <w:szCs w:val="28"/>
          <w:lang w:val="en-US"/>
        </w:rPr>
        <w:t xml:space="preserve">The shipmaster must care for that no contaminating substances run into the natural environment, or into the built up areas in the port, and for that no activities onboard cause unreasonable </w:t>
      </w:r>
      <w:r w:rsidR="009B4D9C" w:rsidRPr="001D766B">
        <w:rPr>
          <w:sz w:val="28"/>
          <w:szCs w:val="28"/>
          <w:lang w:val="en-US"/>
        </w:rPr>
        <w:t>inconvenience for other users of the port.</w:t>
      </w:r>
    </w:p>
    <w:p w:rsidR="009B4D9C" w:rsidRPr="001D766B" w:rsidRDefault="009B4D9C" w:rsidP="0033667E">
      <w:pPr>
        <w:pStyle w:val="Luettelokappale"/>
        <w:ind w:left="1304"/>
        <w:rPr>
          <w:sz w:val="28"/>
          <w:szCs w:val="28"/>
          <w:lang w:val="en-US"/>
        </w:rPr>
      </w:pPr>
    </w:p>
    <w:p w:rsidR="009B4D9C" w:rsidRPr="001D766B" w:rsidRDefault="009B4D9C" w:rsidP="0033667E">
      <w:pPr>
        <w:pStyle w:val="Luettelokappale"/>
        <w:ind w:left="1304"/>
        <w:rPr>
          <w:sz w:val="28"/>
          <w:szCs w:val="28"/>
          <w:lang w:val="en-US"/>
        </w:rPr>
      </w:pPr>
      <w:r w:rsidRPr="001D766B">
        <w:rPr>
          <w:sz w:val="28"/>
          <w:szCs w:val="28"/>
          <w:lang w:val="en-US"/>
        </w:rPr>
        <w:t>The shipmaster or goods holder is obliged to immediately report goods, oil or any other contaminating substances that has fallen into the water, and start immediate actions to remove the same.</w:t>
      </w:r>
    </w:p>
    <w:p w:rsidR="009B4D9C" w:rsidRPr="001D766B" w:rsidRDefault="009B4D9C" w:rsidP="0033667E">
      <w:pPr>
        <w:pStyle w:val="Luettelokappale"/>
        <w:ind w:left="1304"/>
        <w:rPr>
          <w:sz w:val="28"/>
          <w:szCs w:val="28"/>
          <w:lang w:val="en-US"/>
        </w:rPr>
      </w:pPr>
    </w:p>
    <w:p w:rsidR="009B4D9C" w:rsidRPr="001D766B" w:rsidRDefault="00203F94" w:rsidP="0033667E">
      <w:pPr>
        <w:pStyle w:val="Luettelokappale"/>
        <w:ind w:left="1304"/>
        <w:rPr>
          <w:sz w:val="28"/>
          <w:szCs w:val="28"/>
          <w:lang w:val="en-US"/>
        </w:rPr>
      </w:pPr>
      <w:r w:rsidRPr="001D766B">
        <w:rPr>
          <w:sz w:val="28"/>
          <w:szCs w:val="28"/>
          <w:lang w:val="en-US"/>
        </w:rPr>
        <w:t>A pe</w:t>
      </w:r>
      <w:r w:rsidR="009543B7" w:rsidRPr="001D766B">
        <w:rPr>
          <w:sz w:val="28"/>
          <w:szCs w:val="28"/>
          <w:lang w:val="en-US"/>
        </w:rPr>
        <w:t>rson carrying out handling of goods</w:t>
      </w:r>
      <w:r w:rsidRPr="001D766B">
        <w:rPr>
          <w:sz w:val="28"/>
          <w:szCs w:val="28"/>
          <w:lang w:val="en-US"/>
        </w:rPr>
        <w:t xml:space="preserve">, or his subordinate, must care for that the activity doesn´t </w:t>
      </w:r>
      <w:r w:rsidR="009543B7" w:rsidRPr="001D766B">
        <w:rPr>
          <w:sz w:val="28"/>
          <w:szCs w:val="28"/>
          <w:lang w:val="en-US"/>
        </w:rPr>
        <w:t xml:space="preserve">neither cause </w:t>
      </w:r>
      <w:r w:rsidRPr="001D766B">
        <w:rPr>
          <w:sz w:val="28"/>
          <w:szCs w:val="28"/>
          <w:lang w:val="en-US"/>
        </w:rPr>
        <w:t>u</w:t>
      </w:r>
      <w:r w:rsidR="009543B7" w:rsidRPr="001D766B">
        <w:rPr>
          <w:sz w:val="28"/>
          <w:szCs w:val="28"/>
          <w:lang w:val="en-US"/>
        </w:rPr>
        <w:t>nnecessary pollution, nor unnecessary noise. They must also care for that scrap, cargo resid</w:t>
      </w:r>
      <w:r w:rsidR="00334BDE" w:rsidRPr="001D766B">
        <w:rPr>
          <w:sz w:val="28"/>
          <w:szCs w:val="28"/>
          <w:lang w:val="en-US"/>
        </w:rPr>
        <w:t>ues, dunnage</w:t>
      </w:r>
      <w:r w:rsidR="00A905EF" w:rsidRPr="001D766B">
        <w:rPr>
          <w:sz w:val="28"/>
          <w:szCs w:val="28"/>
          <w:lang w:val="en-US"/>
        </w:rPr>
        <w:t>, tarps and covers are brought to the assigned places, and that the stained fields are cleaned. Fields that</w:t>
      </w:r>
    </w:p>
    <w:p w:rsidR="00A905EF" w:rsidRPr="001D766B" w:rsidRDefault="00A905EF" w:rsidP="0033667E">
      <w:pPr>
        <w:pStyle w:val="Luettelokappale"/>
        <w:ind w:left="1304"/>
        <w:rPr>
          <w:sz w:val="28"/>
          <w:szCs w:val="28"/>
          <w:lang w:val="en-US"/>
        </w:rPr>
      </w:pPr>
      <w:r w:rsidRPr="001D766B">
        <w:rPr>
          <w:sz w:val="28"/>
          <w:szCs w:val="28"/>
          <w:lang w:val="en-US"/>
        </w:rPr>
        <w:t>despite demand, are left uncleaned, will be cle</w:t>
      </w:r>
      <w:r w:rsidR="005017FD" w:rsidRPr="001D766B">
        <w:rPr>
          <w:sz w:val="28"/>
          <w:szCs w:val="28"/>
          <w:lang w:val="en-US"/>
        </w:rPr>
        <w:t>aned on the goods holders expens</w:t>
      </w:r>
      <w:r w:rsidRPr="001D766B">
        <w:rPr>
          <w:sz w:val="28"/>
          <w:szCs w:val="28"/>
          <w:lang w:val="en-US"/>
        </w:rPr>
        <w:t>e.</w:t>
      </w:r>
    </w:p>
    <w:p w:rsidR="00A905EF" w:rsidRPr="001D766B" w:rsidRDefault="00A905EF" w:rsidP="0033667E">
      <w:pPr>
        <w:pStyle w:val="Luettelokappale"/>
        <w:ind w:left="1304"/>
        <w:rPr>
          <w:sz w:val="28"/>
          <w:szCs w:val="28"/>
          <w:lang w:val="en-US"/>
        </w:rPr>
      </w:pPr>
    </w:p>
    <w:p w:rsidR="00A905EF" w:rsidRPr="001D766B" w:rsidRDefault="00A905EF" w:rsidP="0033667E">
      <w:pPr>
        <w:pStyle w:val="Luettelokappale"/>
        <w:ind w:left="1304"/>
        <w:rPr>
          <w:sz w:val="28"/>
          <w:szCs w:val="28"/>
          <w:lang w:val="en-US"/>
        </w:rPr>
      </w:pPr>
      <w:r w:rsidRPr="001D766B">
        <w:rPr>
          <w:sz w:val="28"/>
          <w:szCs w:val="28"/>
          <w:lang w:val="en-US"/>
        </w:rPr>
        <w:t>The port company can interrupt the</w:t>
      </w:r>
      <w:r w:rsidR="005017FD" w:rsidRPr="001D766B">
        <w:rPr>
          <w:sz w:val="28"/>
          <w:szCs w:val="28"/>
          <w:lang w:val="en-US"/>
        </w:rPr>
        <w:t xml:space="preserve"> handling of goods whenever it generates dust or noise that harms the environment.</w:t>
      </w:r>
      <w:r w:rsidRPr="001D766B">
        <w:rPr>
          <w:sz w:val="28"/>
          <w:szCs w:val="28"/>
          <w:lang w:val="en-US"/>
        </w:rPr>
        <w:t xml:space="preserve"> </w:t>
      </w:r>
    </w:p>
    <w:p w:rsidR="005017FD" w:rsidRPr="001D766B" w:rsidRDefault="005017FD" w:rsidP="0033667E">
      <w:pPr>
        <w:pStyle w:val="Luettelokappale"/>
        <w:ind w:left="1304"/>
        <w:rPr>
          <w:sz w:val="28"/>
          <w:szCs w:val="28"/>
          <w:lang w:val="en-US"/>
        </w:rPr>
      </w:pPr>
    </w:p>
    <w:p w:rsidR="005017FD" w:rsidRPr="001D766B" w:rsidRDefault="005017FD" w:rsidP="005017FD">
      <w:pPr>
        <w:pStyle w:val="Luettelokappale"/>
        <w:numPr>
          <w:ilvl w:val="0"/>
          <w:numId w:val="2"/>
        </w:numPr>
        <w:rPr>
          <w:b/>
          <w:sz w:val="28"/>
          <w:szCs w:val="28"/>
          <w:lang w:val="en-US"/>
        </w:rPr>
      </w:pPr>
      <w:r w:rsidRPr="001D766B">
        <w:rPr>
          <w:b/>
          <w:sz w:val="28"/>
          <w:szCs w:val="28"/>
          <w:lang w:val="en-US"/>
        </w:rPr>
        <w:t>Compulsory notices to the port</w:t>
      </w:r>
    </w:p>
    <w:p w:rsidR="00EE5BD7" w:rsidRPr="001D766B" w:rsidRDefault="005017FD" w:rsidP="00193828">
      <w:pPr>
        <w:ind w:left="1304"/>
        <w:rPr>
          <w:sz w:val="28"/>
          <w:szCs w:val="28"/>
          <w:lang w:val="en-US"/>
        </w:rPr>
      </w:pPr>
      <w:r w:rsidRPr="001D766B">
        <w:rPr>
          <w:sz w:val="28"/>
          <w:szCs w:val="28"/>
          <w:lang w:val="en-US"/>
        </w:rPr>
        <w:t>The operator, agent or the master of a vessel approaching the port must submit the ad</w:t>
      </w:r>
      <w:r w:rsidR="001B26EC" w:rsidRPr="001D766B">
        <w:rPr>
          <w:sz w:val="28"/>
          <w:szCs w:val="28"/>
          <w:lang w:val="en-US"/>
        </w:rPr>
        <w:t>vance notice</w:t>
      </w:r>
      <w:r w:rsidR="00702DD8" w:rsidRPr="001D766B">
        <w:rPr>
          <w:sz w:val="28"/>
          <w:szCs w:val="28"/>
          <w:lang w:val="en-US"/>
        </w:rPr>
        <w:t>s</w:t>
      </w:r>
      <w:r w:rsidR="001B26EC" w:rsidRPr="001D766B">
        <w:rPr>
          <w:sz w:val="28"/>
          <w:szCs w:val="28"/>
          <w:lang w:val="en-US"/>
        </w:rPr>
        <w:t xml:space="preserve"> required by the act</w:t>
      </w:r>
      <w:r w:rsidRPr="001D766B">
        <w:rPr>
          <w:sz w:val="28"/>
          <w:szCs w:val="28"/>
          <w:lang w:val="en-US"/>
        </w:rPr>
        <w:t xml:space="preserve"> on vessel traffic service, to the PortNet data system.</w:t>
      </w:r>
      <w:r w:rsidR="00EE5BD7" w:rsidRPr="001D766B">
        <w:rPr>
          <w:sz w:val="28"/>
          <w:szCs w:val="28"/>
          <w:lang w:val="en-US"/>
        </w:rPr>
        <w:t xml:space="preserve"> All other notices are to be submitted as required by the port company.</w:t>
      </w:r>
    </w:p>
    <w:p w:rsidR="00EE5BD7" w:rsidRPr="001D766B" w:rsidRDefault="00193828" w:rsidP="005017FD">
      <w:pPr>
        <w:ind w:left="1304"/>
        <w:rPr>
          <w:sz w:val="28"/>
          <w:szCs w:val="28"/>
          <w:lang w:val="en-US"/>
        </w:rPr>
      </w:pPr>
      <w:r w:rsidRPr="001D766B">
        <w:rPr>
          <w:sz w:val="28"/>
          <w:szCs w:val="28"/>
          <w:lang w:val="en-US"/>
        </w:rPr>
        <w:t>Schedules, and changes in schedules for vessels in regular passenger traffic or transport of goods, must be negotiated in good time, on beforehand.</w:t>
      </w:r>
    </w:p>
    <w:p w:rsidR="007C59C6" w:rsidRPr="001D766B" w:rsidRDefault="003F0C11" w:rsidP="005017FD">
      <w:pPr>
        <w:ind w:left="1304"/>
        <w:rPr>
          <w:sz w:val="28"/>
          <w:szCs w:val="28"/>
          <w:lang w:val="en-US"/>
        </w:rPr>
      </w:pPr>
      <w:r w:rsidRPr="001D766B">
        <w:rPr>
          <w:sz w:val="28"/>
          <w:szCs w:val="28"/>
          <w:lang w:val="en-US"/>
        </w:rPr>
        <w:lastRenderedPageBreak/>
        <w:t>Commencement of regular traffic in the port, as well as operating tug boats, water-buses, trawlers or similar (e.g</w:t>
      </w:r>
      <w:r w:rsidR="00334BDE" w:rsidRPr="001D766B">
        <w:rPr>
          <w:sz w:val="28"/>
          <w:szCs w:val="28"/>
          <w:lang w:val="en-US"/>
        </w:rPr>
        <w:t>.</w:t>
      </w:r>
      <w:r w:rsidRPr="001D766B">
        <w:rPr>
          <w:sz w:val="28"/>
          <w:szCs w:val="28"/>
          <w:lang w:val="en-US"/>
        </w:rPr>
        <w:t xml:space="preserve"> bunkering barge for LNG) vessels in commercial trade, from the port must be negotiated  with the port company on beforehand.</w:t>
      </w:r>
    </w:p>
    <w:p w:rsidR="003F0C11" w:rsidRPr="001D766B" w:rsidRDefault="0066245F" w:rsidP="005017FD">
      <w:pPr>
        <w:ind w:left="1304"/>
        <w:rPr>
          <w:sz w:val="28"/>
          <w:szCs w:val="28"/>
          <w:lang w:val="en-US"/>
        </w:rPr>
      </w:pPr>
      <w:r w:rsidRPr="001D766B">
        <w:rPr>
          <w:sz w:val="28"/>
          <w:szCs w:val="28"/>
          <w:lang w:val="en-US"/>
        </w:rPr>
        <w:t xml:space="preserve">Pre notification about dangerous goods must be done to the port company 24 hrs prior to arrival to the port, unless otherwise agreed. </w:t>
      </w:r>
      <w:r w:rsidR="00152ABF" w:rsidRPr="001D766B">
        <w:rPr>
          <w:sz w:val="28"/>
          <w:szCs w:val="28"/>
          <w:lang w:val="en-US"/>
        </w:rPr>
        <w:t>The goods are con</w:t>
      </w:r>
      <w:r w:rsidR="00222BE5" w:rsidRPr="001D766B">
        <w:rPr>
          <w:sz w:val="28"/>
          <w:szCs w:val="28"/>
          <w:lang w:val="en-US"/>
        </w:rPr>
        <w:t>sidered as dangerous whenever so determined</w:t>
      </w:r>
      <w:r w:rsidR="00152ABF" w:rsidRPr="001D766B">
        <w:rPr>
          <w:sz w:val="28"/>
          <w:szCs w:val="28"/>
          <w:lang w:val="en-US"/>
        </w:rPr>
        <w:t xml:space="preserve"> in the international maritime dangerous goods code (IMDG-code), in the European agreement on international road transports (ADR) or regulations on transport of dangerous goods on railways (RID).</w:t>
      </w:r>
    </w:p>
    <w:p w:rsidR="00152ABF" w:rsidRPr="001D766B" w:rsidRDefault="001D0DAD" w:rsidP="005017FD">
      <w:pPr>
        <w:ind w:left="1304"/>
        <w:rPr>
          <w:sz w:val="28"/>
          <w:szCs w:val="28"/>
          <w:lang w:val="en-US"/>
        </w:rPr>
      </w:pPr>
      <w:r w:rsidRPr="001D766B">
        <w:rPr>
          <w:sz w:val="28"/>
          <w:szCs w:val="28"/>
          <w:lang w:val="en-US"/>
        </w:rPr>
        <w:t>Whenever transporting considerable great quantities, or especially hazardous or dangerous goods, a confirmation in advance must be obtained</w:t>
      </w:r>
      <w:r w:rsidR="0009583D" w:rsidRPr="001D766B">
        <w:rPr>
          <w:sz w:val="28"/>
          <w:szCs w:val="28"/>
          <w:lang w:val="en-US"/>
        </w:rPr>
        <w:t xml:space="preserve"> for bringing such goods into the port area at all.</w:t>
      </w:r>
    </w:p>
    <w:p w:rsidR="007233E3" w:rsidRPr="001D766B" w:rsidRDefault="00E81B6F" w:rsidP="005017FD">
      <w:pPr>
        <w:ind w:left="1304"/>
        <w:rPr>
          <w:sz w:val="28"/>
          <w:szCs w:val="28"/>
          <w:lang w:val="en-US"/>
        </w:rPr>
      </w:pPr>
      <w:r w:rsidRPr="001D766B">
        <w:rPr>
          <w:sz w:val="28"/>
          <w:szCs w:val="28"/>
          <w:lang w:val="en-US"/>
        </w:rPr>
        <w:t>A</w:t>
      </w:r>
      <w:r w:rsidR="007233E3" w:rsidRPr="001D766B">
        <w:rPr>
          <w:sz w:val="28"/>
          <w:szCs w:val="28"/>
          <w:lang w:val="en-US"/>
        </w:rPr>
        <w:t xml:space="preserve"> vesse</w:t>
      </w:r>
      <w:r w:rsidRPr="001D766B">
        <w:rPr>
          <w:sz w:val="28"/>
          <w:szCs w:val="28"/>
          <w:lang w:val="en-US"/>
        </w:rPr>
        <w:t>l arriving</w:t>
      </w:r>
      <w:r w:rsidR="007233E3" w:rsidRPr="001D766B">
        <w:rPr>
          <w:sz w:val="28"/>
          <w:szCs w:val="28"/>
          <w:lang w:val="en-US"/>
        </w:rPr>
        <w:t xml:space="preserve"> from a port contaminated by any infecti</w:t>
      </w:r>
      <w:r w:rsidRPr="001D766B">
        <w:rPr>
          <w:sz w:val="28"/>
          <w:szCs w:val="28"/>
          <w:lang w:val="en-US"/>
        </w:rPr>
        <w:t>ous dis</w:t>
      </w:r>
      <w:r w:rsidR="007233E3" w:rsidRPr="001D766B">
        <w:rPr>
          <w:sz w:val="28"/>
          <w:szCs w:val="28"/>
          <w:lang w:val="en-US"/>
        </w:rPr>
        <w:t>ease, or if somebody on board has became</w:t>
      </w:r>
      <w:r w:rsidRPr="001D766B">
        <w:rPr>
          <w:sz w:val="28"/>
          <w:szCs w:val="28"/>
          <w:lang w:val="en-US"/>
        </w:rPr>
        <w:t xml:space="preserve"> diseased in some general hazardous contagion, or unknown diseas</w:t>
      </w:r>
      <w:r w:rsidR="009F57FC" w:rsidRPr="001D766B">
        <w:rPr>
          <w:sz w:val="28"/>
          <w:szCs w:val="28"/>
          <w:lang w:val="en-US"/>
        </w:rPr>
        <w:t>e, must report this, well in advance, to the port company, and wait for instructions before entering the port (free pratique).</w:t>
      </w:r>
    </w:p>
    <w:p w:rsidR="009F57FC" w:rsidRPr="001D766B" w:rsidRDefault="009F57FC" w:rsidP="005017FD">
      <w:pPr>
        <w:ind w:left="1304"/>
        <w:rPr>
          <w:sz w:val="28"/>
          <w:szCs w:val="28"/>
          <w:lang w:val="en-US"/>
        </w:rPr>
      </w:pPr>
      <w:r w:rsidRPr="001D766B">
        <w:rPr>
          <w:sz w:val="28"/>
          <w:szCs w:val="28"/>
          <w:lang w:val="en-US"/>
        </w:rPr>
        <w:t>If, during the voyage, an animal has died or got seriously ill</w:t>
      </w:r>
      <w:r w:rsidR="00EA6AEA" w:rsidRPr="001D766B">
        <w:rPr>
          <w:sz w:val="28"/>
          <w:szCs w:val="28"/>
          <w:lang w:val="en-US"/>
        </w:rPr>
        <w:t>, this must be reported to the port company, to receive instructions from a veterinarian.</w:t>
      </w:r>
    </w:p>
    <w:p w:rsidR="00BB0084" w:rsidRDefault="005F7CF4" w:rsidP="005C4EF1">
      <w:pPr>
        <w:pStyle w:val="Luettelokappale"/>
        <w:numPr>
          <w:ilvl w:val="0"/>
          <w:numId w:val="2"/>
        </w:numPr>
        <w:rPr>
          <w:b/>
          <w:sz w:val="28"/>
          <w:szCs w:val="28"/>
          <w:lang w:val="en-US"/>
        </w:rPr>
      </w:pPr>
      <w:r w:rsidRPr="001D766B">
        <w:rPr>
          <w:b/>
          <w:sz w:val="28"/>
          <w:szCs w:val="28"/>
          <w:lang w:val="en-US"/>
        </w:rPr>
        <w:t>Placing a vessel, and getting about in the port</w:t>
      </w:r>
    </w:p>
    <w:p w:rsidR="008A29CA" w:rsidRPr="001D766B" w:rsidRDefault="008A29CA" w:rsidP="008A29CA">
      <w:pPr>
        <w:pStyle w:val="Luettelokappale"/>
        <w:rPr>
          <w:b/>
          <w:sz w:val="28"/>
          <w:szCs w:val="28"/>
          <w:lang w:val="en-US"/>
        </w:rPr>
      </w:pPr>
    </w:p>
    <w:p w:rsidR="005F7CF4" w:rsidRPr="001D766B" w:rsidRDefault="00CE3648" w:rsidP="005F7CF4">
      <w:pPr>
        <w:pStyle w:val="Luettelokappale"/>
        <w:ind w:left="1440"/>
        <w:rPr>
          <w:sz w:val="28"/>
          <w:szCs w:val="28"/>
          <w:lang w:val="en-US"/>
        </w:rPr>
      </w:pPr>
      <w:r w:rsidRPr="001D766B">
        <w:rPr>
          <w:sz w:val="28"/>
          <w:szCs w:val="28"/>
          <w:lang w:val="en-US"/>
        </w:rPr>
        <w:t>The highest permissible speed and other restrictions are expressed by signs for</w:t>
      </w:r>
      <w:r w:rsidR="004A49A2" w:rsidRPr="001D766B">
        <w:rPr>
          <w:sz w:val="28"/>
          <w:szCs w:val="28"/>
          <w:lang w:val="en-US"/>
        </w:rPr>
        <w:t xml:space="preserve"> navigation. Besides this, the vessels´ speed must be controlled case by case</w:t>
      </w:r>
      <w:r w:rsidR="00C40DB4" w:rsidRPr="001D766B">
        <w:rPr>
          <w:sz w:val="28"/>
          <w:szCs w:val="28"/>
          <w:lang w:val="en-US"/>
        </w:rPr>
        <w:t xml:space="preserve"> so that no damage, harm or risk is caused to the port itself, installations or constructions, vessels or anybody else using the port.</w:t>
      </w:r>
    </w:p>
    <w:p w:rsidR="00D71E78" w:rsidRPr="001D766B" w:rsidRDefault="00D71E78" w:rsidP="005F7CF4">
      <w:pPr>
        <w:pStyle w:val="Luettelokappale"/>
        <w:ind w:left="1440"/>
        <w:rPr>
          <w:sz w:val="28"/>
          <w:szCs w:val="28"/>
          <w:lang w:val="en-US"/>
        </w:rPr>
      </w:pPr>
    </w:p>
    <w:p w:rsidR="00D71E78" w:rsidRPr="001D766B" w:rsidRDefault="00D71E78" w:rsidP="005F7CF4">
      <w:pPr>
        <w:pStyle w:val="Luettelokappale"/>
        <w:ind w:left="1440"/>
        <w:rPr>
          <w:sz w:val="28"/>
          <w:szCs w:val="28"/>
          <w:lang w:val="en-US"/>
        </w:rPr>
      </w:pPr>
      <w:r w:rsidRPr="001D766B">
        <w:rPr>
          <w:sz w:val="28"/>
          <w:szCs w:val="28"/>
          <w:lang w:val="en-US"/>
        </w:rPr>
        <w:t>Berths are in general assigned in order of vessels´ arriving. The port company can impose e</w:t>
      </w:r>
      <w:r w:rsidR="00E1279E" w:rsidRPr="001D766B">
        <w:rPr>
          <w:sz w:val="28"/>
          <w:szCs w:val="28"/>
          <w:lang w:val="en-US"/>
        </w:rPr>
        <w:t>xceptions in this.</w:t>
      </w:r>
    </w:p>
    <w:p w:rsidR="00397D82" w:rsidRPr="001D766B" w:rsidRDefault="00397D82" w:rsidP="005F7CF4">
      <w:pPr>
        <w:pStyle w:val="Luettelokappale"/>
        <w:ind w:left="1440"/>
        <w:rPr>
          <w:sz w:val="28"/>
          <w:szCs w:val="28"/>
          <w:lang w:val="en-US"/>
        </w:rPr>
      </w:pPr>
    </w:p>
    <w:p w:rsidR="00397D82" w:rsidRPr="001D766B" w:rsidRDefault="00397D82" w:rsidP="005F7CF4">
      <w:pPr>
        <w:pStyle w:val="Luettelokappale"/>
        <w:ind w:left="1440"/>
        <w:rPr>
          <w:sz w:val="28"/>
          <w:szCs w:val="28"/>
          <w:lang w:val="en-US"/>
        </w:rPr>
      </w:pPr>
      <w:r w:rsidRPr="001D766B">
        <w:rPr>
          <w:sz w:val="28"/>
          <w:szCs w:val="28"/>
          <w:lang w:val="en-US"/>
        </w:rPr>
        <w:t>A vessel must be moored in a place imposed by, and in a way accepted by the port company. The owner or the holder</w:t>
      </w:r>
      <w:r w:rsidR="00B475DA" w:rsidRPr="001D766B">
        <w:rPr>
          <w:sz w:val="28"/>
          <w:szCs w:val="28"/>
          <w:lang w:val="en-US"/>
        </w:rPr>
        <w:t xml:space="preserve"> of a vessel must supervise that the moorings are perpetually serviceable</w:t>
      </w:r>
      <w:r w:rsidR="00813D23" w:rsidRPr="001D766B">
        <w:rPr>
          <w:sz w:val="28"/>
          <w:szCs w:val="28"/>
          <w:lang w:val="en-US"/>
        </w:rPr>
        <w:t>.</w:t>
      </w:r>
    </w:p>
    <w:p w:rsidR="00813D23" w:rsidRPr="001D766B" w:rsidRDefault="00813D23" w:rsidP="005F7CF4">
      <w:pPr>
        <w:pStyle w:val="Luettelokappale"/>
        <w:ind w:left="1440"/>
        <w:rPr>
          <w:sz w:val="28"/>
          <w:szCs w:val="28"/>
          <w:lang w:val="en-US"/>
        </w:rPr>
      </w:pPr>
      <w:r w:rsidRPr="001D766B">
        <w:rPr>
          <w:sz w:val="28"/>
          <w:szCs w:val="28"/>
          <w:lang w:val="en-US"/>
        </w:rPr>
        <w:t>The shipmaster ought to be</w:t>
      </w:r>
      <w:r w:rsidR="002935D1" w:rsidRPr="001D766B">
        <w:rPr>
          <w:sz w:val="28"/>
          <w:szCs w:val="28"/>
          <w:lang w:val="en-US"/>
        </w:rPr>
        <w:t xml:space="preserve"> aware of the prevalent water dep</w:t>
      </w:r>
      <w:r w:rsidR="00E64ED3" w:rsidRPr="001D766B">
        <w:rPr>
          <w:sz w:val="28"/>
          <w:szCs w:val="28"/>
          <w:lang w:val="en-US"/>
        </w:rPr>
        <w:t>th</w:t>
      </w:r>
      <w:r w:rsidRPr="001D766B">
        <w:rPr>
          <w:sz w:val="28"/>
          <w:szCs w:val="28"/>
          <w:lang w:val="en-US"/>
        </w:rPr>
        <w:t xml:space="preserve"> at his</w:t>
      </w:r>
    </w:p>
    <w:p w:rsidR="00813D23" w:rsidRPr="001D766B" w:rsidRDefault="00DC25B8" w:rsidP="005F7CF4">
      <w:pPr>
        <w:pStyle w:val="Luettelokappale"/>
        <w:ind w:left="1440"/>
        <w:rPr>
          <w:sz w:val="28"/>
          <w:szCs w:val="28"/>
          <w:lang w:val="en-US"/>
        </w:rPr>
      </w:pPr>
      <w:r w:rsidRPr="001D766B">
        <w:rPr>
          <w:sz w:val="28"/>
          <w:szCs w:val="28"/>
          <w:lang w:val="en-US"/>
        </w:rPr>
        <w:t xml:space="preserve"> </w:t>
      </w:r>
      <w:r w:rsidR="005B31AB" w:rsidRPr="001D766B">
        <w:rPr>
          <w:sz w:val="28"/>
          <w:szCs w:val="28"/>
          <w:lang w:val="en-US"/>
        </w:rPr>
        <w:t>v</w:t>
      </w:r>
      <w:r w:rsidRPr="001D766B">
        <w:rPr>
          <w:sz w:val="28"/>
          <w:szCs w:val="28"/>
          <w:lang w:val="en-US"/>
        </w:rPr>
        <w:t>essels</w:t>
      </w:r>
      <w:r w:rsidR="005B31AB" w:rsidRPr="001D766B">
        <w:rPr>
          <w:sz w:val="28"/>
          <w:szCs w:val="28"/>
          <w:lang w:val="en-US"/>
        </w:rPr>
        <w:t>´</w:t>
      </w:r>
      <w:r w:rsidRPr="001D766B">
        <w:rPr>
          <w:sz w:val="28"/>
          <w:szCs w:val="28"/>
          <w:lang w:val="en-US"/>
        </w:rPr>
        <w:t xml:space="preserve"> l</w:t>
      </w:r>
      <w:r w:rsidR="00813D23" w:rsidRPr="001D766B">
        <w:rPr>
          <w:sz w:val="28"/>
          <w:szCs w:val="28"/>
          <w:lang w:val="en-US"/>
        </w:rPr>
        <w:t>ocation.</w:t>
      </w:r>
    </w:p>
    <w:p w:rsidR="00DC25B8" w:rsidRPr="001D766B" w:rsidRDefault="00DC25B8" w:rsidP="005F7CF4">
      <w:pPr>
        <w:pStyle w:val="Luettelokappale"/>
        <w:ind w:left="1440"/>
        <w:rPr>
          <w:sz w:val="28"/>
          <w:szCs w:val="28"/>
          <w:lang w:val="en-US"/>
        </w:rPr>
      </w:pPr>
      <w:r w:rsidRPr="001D766B">
        <w:rPr>
          <w:sz w:val="28"/>
          <w:szCs w:val="28"/>
          <w:lang w:val="en-US"/>
        </w:rPr>
        <w:t>In mooring and unmooring, as well as when staying at berth, necessary carefulness is to be taken notice of</w:t>
      </w:r>
      <w:r w:rsidR="00E0225A" w:rsidRPr="001D766B">
        <w:rPr>
          <w:sz w:val="28"/>
          <w:szCs w:val="28"/>
          <w:lang w:val="en-US"/>
        </w:rPr>
        <w:t>, to avoid damage on cranes and other appliances on the berth. The port company might impose that a pilot and/or a tugboat is assigned for assistance when moving in the port.</w:t>
      </w:r>
    </w:p>
    <w:p w:rsidR="00DD2906" w:rsidRPr="001D766B" w:rsidRDefault="00DD2906" w:rsidP="005F7CF4">
      <w:pPr>
        <w:pStyle w:val="Luettelokappale"/>
        <w:ind w:left="1440"/>
        <w:rPr>
          <w:sz w:val="28"/>
          <w:szCs w:val="28"/>
          <w:lang w:val="en-US"/>
        </w:rPr>
      </w:pPr>
    </w:p>
    <w:p w:rsidR="00DD2906" w:rsidRPr="001D766B" w:rsidRDefault="00DD2906" w:rsidP="002935D1">
      <w:pPr>
        <w:pStyle w:val="Luettelokappale"/>
        <w:ind w:left="1440"/>
        <w:rPr>
          <w:sz w:val="28"/>
          <w:szCs w:val="28"/>
          <w:lang w:val="en-US"/>
        </w:rPr>
      </w:pPr>
      <w:r w:rsidRPr="001D766B">
        <w:rPr>
          <w:sz w:val="28"/>
          <w:szCs w:val="28"/>
          <w:lang w:val="en-US"/>
        </w:rPr>
        <w:t>Usage of the vessels anchor beside the quays is prohibited.</w:t>
      </w:r>
      <w:r w:rsidR="002935D1" w:rsidRPr="001D766B">
        <w:rPr>
          <w:sz w:val="28"/>
          <w:szCs w:val="28"/>
          <w:lang w:val="en-US"/>
        </w:rPr>
        <w:t xml:space="preserve"> A sufficient number of fenders must be placed o</w:t>
      </w:r>
      <w:r w:rsidR="00BE741C" w:rsidRPr="001D766B">
        <w:rPr>
          <w:sz w:val="28"/>
          <w:szCs w:val="28"/>
          <w:lang w:val="en-US"/>
        </w:rPr>
        <w:t>n the outside o</w:t>
      </w:r>
      <w:r w:rsidR="002935D1" w:rsidRPr="001D766B">
        <w:rPr>
          <w:sz w:val="28"/>
          <w:szCs w:val="28"/>
          <w:lang w:val="en-US"/>
        </w:rPr>
        <w:t>f a moored vessel.</w:t>
      </w:r>
    </w:p>
    <w:p w:rsidR="00BE741C" w:rsidRPr="001D766B" w:rsidRDefault="00BE741C" w:rsidP="005F7CF4">
      <w:pPr>
        <w:pStyle w:val="Luettelokappale"/>
        <w:ind w:left="1440"/>
        <w:rPr>
          <w:sz w:val="28"/>
          <w:szCs w:val="28"/>
          <w:lang w:val="en-US"/>
        </w:rPr>
      </w:pPr>
    </w:p>
    <w:p w:rsidR="00BE741C" w:rsidRPr="001D766B" w:rsidRDefault="00BE741C" w:rsidP="005F7CF4">
      <w:pPr>
        <w:pStyle w:val="Luettelokappale"/>
        <w:ind w:left="1440"/>
        <w:rPr>
          <w:sz w:val="28"/>
          <w:szCs w:val="28"/>
          <w:lang w:val="en-US"/>
        </w:rPr>
      </w:pPr>
      <w:r w:rsidRPr="001D766B">
        <w:rPr>
          <w:sz w:val="28"/>
          <w:szCs w:val="28"/>
          <w:lang w:val="en-US"/>
        </w:rPr>
        <w:t>A gangway must be placed from the vessel</w:t>
      </w:r>
      <w:r w:rsidR="00222115" w:rsidRPr="001D766B">
        <w:rPr>
          <w:sz w:val="28"/>
          <w:szCs w:val="28"/>
          <w:lang w:val="en-US"/>
        </w:rPr>
        <w:t xml:space="preserve"> to enable a safe route to the quay. Only access bridges and gangways equipped with handrails and a safety net can be used. All routes must be lit in darkness.</w:t>
      </w:r>
    </w:p>
    <w:p w:rsidR="00222115" w:rsidRPr="001D766B" w:rsidRDefault="00222115" w:rsidP="005F7CF4">
      <w:pPr>
        <w:pStyle w:val="Luettelokappale"/>
        <w:ind w:left="1440"/>
        <w:rPr>
          <w:sz w:val="28"/>
          <w:szCs w:val="28"/>
          <w:lang w:val="en-US"/>
        </w:rPr>
      </w:pPr>
    </w:p>
    <w:p w:rsidR="00222115" w:rsidRPr="001D766B" w:rsidRDefault="00E92A97" w:rsidP="005F7CF4">
      <w:pPr>
        <w:pStyle w:val="Luettelokappale"/>
        <w:ind w:left="1440"/>
        <w:rPr>
          <w:sz w:val="28"/>
          <w:szCs w:val="28"/>
          <w:lang w:val="en-US"/>
        </w:rPr>
      </w:pPr>
      <w:r w:rsidRPr="001D766B">
        <w:rPr>
          <w:sz w:val="28"/>
          <w:szCs w:val="28"/>
          <w:lang w:val="en-US"/>
        </w:rPr>
        <w:t xml:space="preserve">All davits for boats, derricks, cranes, gangways and other </w:t>
      </w:r>
      <w:r w:rsidR="002935D1" w:rsidRPr="001D766B">
        <w:rPr>
          <w:sz w:val="28"/>
          <w:szCs w:val="28"/>
          <w:lang w:val="en-US"/>
        </w:rPr>
        <w:t xml:space="preserve">out- </w:t>
      </w:r>
      <w:r w:rsidR="005C42EA" w:rsidRPr="001D766B">
        <w:rPr>
          <w:sz w:val="28"/>
          <w:szCs w:val="28"/>
          <w:lang w:val="en-US"/>
        </w:rPr>
        <w:t xml:space="preserve">sticking </w:t>
      </w:r>
      <w:r w:rsidRPr="001D766B">
        <w:rPr>
          <w:sz w:val="28"/>
          <w:szCs w:val="28"/>
          <w:lang w:val="en-US"/>
        </w:rPr>
        <w:t>objects</w:t>
      </w:r>
      <w:r w:rsidR="005C42EA" w:rsidRPr="001D766B">
        <w:rPr>
          <w:sz w:val="28"/>
          <w:szCs w:val="28"/>
          <w:lang w:val="en-US"/>
        </w:rPr>
        <w:t xml:space="preserve">, must be placed so that neither the moving of port cranes, nor other vessels passing </w:t>
      </w:r>
      <w:r w:rsidR="00B6587C" w:rsidRPr="001D766B">
        <w:rPr>
          <w:sz w:val="28"/>
          <w:szCs w:val="28"/>
          <w:lang w:val="en-US"/>
        </w:rPr>
        <w:t>by on the sea side</w:t>
      </w:r>
      <w:r w:rsidR="005C42EA" w:rsidRPr="001D766B">
        <w:rPr>
          <w:sz w:val="28"/>
          <w:szCs w:val="28"/>
          <w:lang w:val="en-US"/>
        </w:rPr>
        <w:t xml:space="preserve"> is blocked.</w:t>
      </w:r>
    </w:p>
    <w:p w:rsidR="00B6587C" w:rsidRPr="001D766B" w:rsidRDefault="00B6587C" w:rsidP="005F7CF4">
      <w:pPr>
        <w:pStyle w:val="Luettelokappale"/>
        <w:ind w:left="1440"/>
        <w:rPr>
          <w:sz w:val="28"/>
          <w:szCs w:val="28"/>
          <w:lang w:val="en-US"/>
        </w:rPr>
      </w:pPr>
    </w:p>
    <w:p w:rsidR="00B6587C" w:rsidRPr="001D766B" w:rsidRDefault="00B6587C" w:rsidP="005F7CF4">
      <w:pPr>
        <w:pStyle w:val="Luettelokappale"/>
        <w:ind w:left="1440"/>
        <w:rPr>
          <w:sz w:val="28"/>
          <w:szCs w:val="28"/>
          <w:lang w:val="en-US"/>
        </w:rPr>
      </w:pPr>
      <w:r w:rsidRPr="001D766B">
        <w:rPr>
          <w:sz w:val="28"/>
          <w:szCs w:val="28"/>
          <w:lang w:val="en-US"/>
        </w:rPr>
        <w:t>Unless differently agreed with the port company only slow speed rotation, for testing, is allowed</w:t>
      </w:r>
      <w:r w:rsidR="00C34715" w:rsidRPr="001D766B">
        <w:rPr>
          <w:sz w:val="28"/>
          <w:szCs w:val="28"/>
          <w:lang w:val="en-US"/>
        </w:rPr>
        <w:t xml:space="preserve"> on the propeller</w:t>
      </w:r>
      <w:r w:rsidR="0054272D" w:rsidRPr="001D766B">
        <w:rPr>
          <w:sz w:val="28"/>
          <w:szCs w:val="28"/>
          <w:lang w:val="en-US"/>
        </w:rPr>
        <w:t xml:space="preserve"> when preparing for departure.</w:t>
      </w:r>
    </w:p>
    <w:p w:rsidR="0054272D" w:rsidRPr="001D766B" w:rsidRDefault="0054272D" w:rsidP="005F7CF4">
      <w:pPr>
        <w:pStyle w:val="Luettelokappale"/>
        <w:ind w:left="1440"/>
        <w:rPr>
          <w:sz w:val="28"/>
          <w:szCs w:val="28"/>
          <w:lang w:val="en-US"/>
        </w:rPr>
      </w:pPr>
    </w:p>
    <w:p w:rsidR="0054272D" w:rsidRPr="001D766B" w:rsidRDefault="0054272D" w:rsidP="005F7CF4">
      <w:pPr>
        <w:pStyle w:val="Luettelokappale"/>
        <w:ind w:left="1440"/>
        <w:rPr>
          <w:sz w:val="28"/>
          <w:szCs w:val="28"/>
          <w:lang w:val="en-US"/>
        </w:rPr>
      </w:pPr>
      <w:r w:rsidRPr="001D766B">
        <w:rPr>
          <w:sz w:val="28"/>
          <w:szCs w:val="28"/>
          <w:lang w:val="en-US"/>
        </w:rPr>
        <w:t>Clearing of snow and ice from the vessel to the quayside is prohibited.</w:t>
      </w:r>
    </w:p>
    <w:p w:rsidR="0054272D" w:rsidRPr="001D766B" w:rsidRDefault="0054272D" w:rsidP="005F7CF4">
      <w:pPr>
        <w:pStyle w:val="Luettelokappale"/>
        <w:ind w:left="1440"/>
        <w:rPr>
          <w:sz w:val="28"/>
          <w:szCs w:val="28"/>
          <w:lang w:val="en-US"/>
        </w:rPr>
      </w:pPr>
    </w:p>
    <w:p w:rsidR="0054272D" w:rsidRPr="001D766B" w:rsidRDefault="0054272D" w:rsidP="005F7CF4">
      <w:pPr>
        <w:pStyle w:val="Luettelokappale"/>
        <w:ind w:left="1440"/>
        <w:rPr>
          <w:sz w:val="28"/>
          <w:szCs w:val="28"/>
          <w:lang w:val="en-US"/>
        </w:rPr>
      </w:pPr>
      <w:r w:rsidRPr="001D766B">
        <w:rPr>
          <w:sz w:val="28"/>
          <w:szCs w:val="28"/>
          <w:u w:val="single"/>
          <w:lang w:val="en-US"/>
        </w:rPr>
        <w:t>A vessel must be shifted to another berth on the port company</w:t>
      </w:r>
      <w:r w:rsidR="00E64ED3" w:rsidRPr="001D766B">
        <w:rPr>
          <w:sz w:val="28"/>
          <w:szCs w:val="28"/>
          <w:u w:val="single"/>
          <w:lang w:val="en-US"/>
        </w:rPr>
        <w:t>´s</w:t>
      </w:r>
      <w:r w:rsidRPr="001D766B">
        <w:rPr>
          <w:sz w:val="28"/>
          <w:szCs w:val="28"/>
          <w:u w:val="single"/>
          <w:lang w:val="en-US"/>
        </w:rPr>
        <w:t xml:space="preserve"> requirement.</w:t>
      </w:r>
      <w:r w:rsidR="00E0709F" w:rsidRPr="001D766B">
        <w:rPr>
          <w:sz w:val="28"/>
          <w:szCs w:val="28"/>
          <w:lang w:val="en-US"/>
        </w:rPr>
        <w:t xml:space="preserve"> Any vessel in the port must be manned with a sufficient crew, to enable shifting of the vessel, whenever necessary.</w:t>
      </w:r>
    </w:p>
    <w:p w:rsidR="00E0709F" w:rsidRPr="001D766B" w:rsidRDefault="00E0709F" w:rsidP="005F7CF4">
      <w:pPr>
        <w:pStyle w:val="Luettelokappale"/>
        <w:ind w:left="1440"/>
        <w:rPr>
          <w:sz w:val="28"/>
          <w:szCs w:val="28"/>
          <w:lang w:val="en-US"/>
        </w:rPr>
      </w:pPr>
    </w:p>
    <w:p w:rsidR="00E0709F" w:rsidRDefault="00E0709F" w:rsidP="005F7CF4">
      <w:pPr>
        <w:pStyle w:val="Luettelokappale"/>
        <w:ind w:left="1440"/>
        <w:rPr>
          <w:sz w:val="28"/>
          <w:szCs w:val="28"/>
          <w:lang w:val="en-US"/>
        </w:rPr>
      </w:pPr>
      <w:r w:rsidRPr="001D766B">
        <w:rPr>
          <w:sz w:val="28"/>
          <w:szCs w:val="28"/>
          <w:lang w:val="en-US"/>
        </w:rPr>
        <w:t xml:space="preserve">A laid up vessel, or any </w:t>
      </w:r>
      <w:r w:rsidR="004C7391" w:rsidRPr="001D766B">
        <w:rPr>
          <w:sz w:val="28"/>
          <w:szCs w:val="28"/>
          <w:lang w:val="en-US"/>
        </w:rPr>
        <w:t>floating construction, can be placed in the port on long term conditions, only with admission from the port company. For the maintenance of such vessel, or construction, a trusted person must be assigned by the owner or his agent,</w:t>
      </w:r>
      <w:r w:rsidR="00EE26FE" w:rsidRPr="001D766B">
        <w:rPr>
          <w:sz w:val="28"/>
          <w:szCs w:val="28"/>
          <w:lang w:val="en-US"/>
        </w:rPr>
        <w:t xml:space="preserve"> and the name and address handed</w:t>
      </w:r>
      <w:r w:rsidR="004C7391" w:rsidRPr="001D766B">
        <w:rPr>
          <w:sz w:val="28"/>
          <w:szCs w:val="28"/>
          <w:lang w:val="en-US"/>
        </w:rPr>
        <w:t xml:space="preserve"> to the port company.</w:t>
      </w:r>
    </w:p>
    <w:p w:rsidR="00F52CAB" w:rsidRPr="001D766B" w:rsidRDefault="00F52CAB" w:rsidP="005F7CF4">
      <w:pPr>
        <w:pStyle w:val="Luettelokappale"/>
        <w:ind w:left="1440"/>
        <w:rPr>
          <w:sz w:val="28"/>
          <w:szCs w:val="28"/>
          <w:lang w:val="en-US"/>
        </w:rPr>
      </w:pPr>
    </w:p>
    <w:p w:rsidR="00EE26FE" w:rsidRPr="001D766B" w:rsidRDefault="00EE26FE" w:rsidP="00EE26FE">
      <w:pPr>
        <w:pStyle w:val="Luettelokappale"/>
        <w:numPr>
          <w:ilvl w:val="0"/>
          <w:numId w:val="2"/>
        </w:numPr>
        <w:rPr>
          <w:b/>
          <w:sz w:val="28"/>
          <w:szCs w:val="28"/>
          <w:lang w:val="en-US"/>
        </w:rPr>
      </w:pPr>
      <w:r w:rsidRPr="001D766B">
        <w:rPr>
          <w:b/>
          <w:sz w:val="28"/>
          <w:szCs w:val="28"/>
          <w:lang w:val="en-US"/>
        </w:rPr>
        <w:t>Unloading, loading and storage of goods</w:t>
      </w:r>
    </w:p>
    <w:p w:rsidR="00C34715" w:rsidRPr="001D766B" w:rsidRDefault="00C34715" w:rsidP="00C34715">
      <w:pPr>
        <w:pStyle w:val="Luettelokappale"/>
        <w:rPr>
          <w:b/>
          <w:sz w:val="28"/>
          <w:szCs w:val="28"/>
          <w:lang w:val="en-US"/>
        </w:rPr>
      </w:pPr>
    </w:p>
    <w:p w:rsidR="00EF6EA7" w:rsidRPr="001D766B" w:rsidRDefault="00E95F26" w:rsidP="00EE26FE">
      <w:pPr>
        <w:pStyle w:val="Luettelokappale"/>
        <w:ind w:left="1304"/>
        <w:rPr>
          <w:sz w:val="28"/>
          <w:szCs w:val="28"/>
          <w:lang w:val="en-US"/>
        </w:rPr>
      </w:pPr>
      <w:r w:rsidRPr="001D766B">
        <w:rPr>
          <w:sz w:val="28"/>
          <w:szCs w:val="28"/>
          <w:lang w:val="en-US"/>
        </w:rPr>
        <w:t>Care must be taken for that</w:t>
      </w:r>
      <w:r w:rsidR="00EF6EA7" w:rsidRPr="001D766B">
        <w:rPr>
          <w:sz w:val="28"/>
          <w:szCs w:val="28"/>
          <w:lang w:val="en-US"/>
        </w:rPr>
        <w:t xml:space="preserve"> no quays or equipment is damaged in discharging or loading.</w:t>
      </w:r>
      <w:r w:rsidR="00024C4B" w:rsidRPr="001D766B">
        <w:rPr>
          <w:sz w:val="28"/>
          <w:szCs w:val="28"/>
          <w:lang w:val="en-US"/>
        </w:rPr>
        <w:t xml:space="preserve"> Before placing heavy cranes on</w:t>
      </w:r>
      <w:r w:rsidR="007D5B9C" w:rsidRPr="001D766B">
        <w:rPr>
          <w:sz w:val="28"/>
          <w:szCs w:val="28"/>
          <w:lang w:val="en-US"/>
        </w:rPr>
        <w:t xml:space="preserve"> the</w:t>
      </w:r>
      <w:r w:rsidR="00024C4B" w:rsidRPr="001D766B">
        <w:rPr>
          <w:sz w:val="28"/>
          <w:szCs w:val="28"/>
          <w:lang w:val="en-US"/>
        </w:rPr>
        <w:t xml:space="preserve"> quays, the crane owner must make sure of the stre</w:t>
      </w:r>
      <w:r w:rsidR="00E205B4" w:rsidRPr="001D766B">
        <w:rPr>
          <w:sz w:val="28"/>
          <w:szCs w:val="28"/>
          <w:lang w:val="en-US"/>
        </w:rPr>
        <w:t>ngth of the quay and obtain a permission of placement from the port company.</w:t>
      </w:r>
    </w:p>
    <w:p w:rsidR="00E205B4" w:rsidRPr="001D766B" w:rsidRDefault="00E205B4" w:rsidP="00EE26FE">
      <w:pPr>
        <w:pStyle w:val="Luettelokappale"/>
        <w:ind w:left="1304"/>
        <w:rPr>
          <w:sz w:val="28"/>
          <w:szCs w:val="28"/>
          <w:lang w:val="en-US"/>
        </w:rPr>
      </w:pPr>
    </w:p>
    <w:p w:rsidR="00E205B4" w:rsidRPr="001D766B" w:rsidRDefault="00E205B4" w:rsidP="00EE26FE">
      <w:pPr>
        <w:pStyle w:val="Luettelokappale"/>
        <w:ind w:left="1304"/>
        <w:rPr>
          <w:sz w:val="28"/>
          <w:szCs w:val="28"/>
          <w:lang w:val="en-US"/>
        </w:rPr>
      </w:pPr>
      <w:r w:rsidRPr="001D766B">
        <w:rPr>
          <w:sz w:val="28"/>
          <w:szCs w:val="28"/>
          <w:lang w:val="en-US"/>
        </w:rPr>
        <w:t>Goods and units</w:t>
      </w:r>
      <w:r w:rsidR="006257B0" w:rsidRPr="001D766B">
        <w:rPr>
          <w:sz w:val="28"/>
          <w:szCs w:val="28"/>
          <w:lang w:val="en-US"/>
        </w:rPr>
        <w:t xml:space="preserve"> must neither be stored nor</w:t>
      </w:r>
      <w:r w:rsidR="008B0F5C" w:rsidRPr="001D766B">
        <w:rPr>
          <w:sz w:val="28"/>
          <w:szCs w:val="28"/>
          <w:lang w:val="en-US"/>
        </w:rPr>
        <w:t>,</w:t>
      </w:r>
      <w:r w:rsidR="006257B0" w:rsidRPr="001D766B">
        <w:rPr>
          <w:sz w:val="28"/>
          <w:szCs w:val="28"/>
          <w:lang w:val="en-US"/>
        </w:rPr>
        <w:t xml:space="preserve"> when discharging or loading is in progress, be placed hampering the port cranes, nor on the quays, traffic routes or their exclusion areas</w:t>
      </w:r>
      <w:r w:rsidR="00FD168E" w:rsidRPr="001D766B">
        <w:rPr>
          <w:sz w:val="28"/>
          <w:szCs w:val="28"/>
          <w:lang w:val="en-US"/>
        </w:rPr>
        <w:t>, paths, or in front of doors to warehouses, on fire hydrants, in front of life saving equipment</w:t>
      </w:r>
      <w:r w:rsidR="004D1D59" w:rsidRPr="001D766B">
        <w:rPr>
          <w:sz w:val="28"/>
          <w:szCs w:val="28"/>
          <w:lang w:val="en-US"/>
        </w:rPr>
        <w:t>, neither in any place where they might hamper use of these, or for the traffic.</w:t>
      </w:r>
    </w:p>
    <w:p w:rsidR="004D1D59" w:rsidRPr="001D766B" w:rsidRDefault="004D1D59" w:rsidP="00EE26FE">
      <w:pPr>
        <w:pStyle w:val="Luettelokappale"/>
        <w:ind w:left="1304"/>
        <w:rPr>
          <w:sz w:val="28"/>
          <w:szCs w:val="28"/>
          <w:lang w:val="en-US"/>
        </w:rPr>
      </w:pPr>
    </w:p>
    <w:p w:rsidR="004D1D59" w:rsidRPr="001D766B" w:rsidRDefault="00B3502E" w:rsidP="00EE26FE">
      <w:pPr>
        <w:pStyle w:val="Luettelokappale"/>
        <w:ind w:left="1304"/>
        <w:rPr>
          <w:sz w:val="28"/>
          <w:szCs w:val="28"/>
          <w:lang w:val="en-US"/>
        </w:rPr>
      </w:pPr>
      <w:r w:rsidRPr="001D766B">
        <w:rPr>
          <w:sz w:val="28"/>
          <w:szCs w:val="28"/>
          <w:lang w:val="en-US"/>
        </w:rPr>
        <w:t xml:space="preserve"> </w:t>
      </w:r>
      <w:r w:rsidR="008B0F5C" w:rsidRPr="001D766B">
        <w:rPr>
          <w:sz w:val="28"/>
          <w:szCs w:val="28"/>
          <w:lang w:val="en-US"/>
        </w:rPr>
        <w:t xml:space="preserve">If </w:t>
      </w:r>
      <w:r w:rsidRPr="001D766B">
        <w:rPr>
          <w:sz w:val="28"/>
          <w:szCs w:val="28"/>
          <w:lang w:val="en-US"/>
        </w:rPr>
        <w:t xml:space="preserve">vermin or similar organisms or creatures that can be categorized likewise, </w:t>
      </w:r>
      <w:r w:rsidR="008B0F5C" w:rsidRPr="001D766B">
        <w:rPr>
          <w:sz w:val="28"/>
          <w:szCs w:val="28"/>
          <w:lang w:val="en-US"/>
        </w:rPr>
        <w:t xml:space="preserve">are observed in a vessel´s cargo, </w:t>
      </w:r>
      <w:r w:rsidRPr="001D766B">
        <w:rPr>
          <w:sz w:val="28"/>
          <w:szCs w:val="28"/>
          <w:lang w:val="en-US"/>
        </w:rPr>
        <w:t>the discharging of the cargo must be interrupted immediately</w:t>
      </w:r>
      <w:r w:rsidR="005E0F82" w:rsidRPr="001D766B">
        <w:rPr>
          <w:sz w:val="28"/>
          <w:szCs w:val="28"/>
          <w:lang w:val="en-US"/>
        </w:rPr>
        <w:t>. The shipmaster is obliged to report the case to the port company, and await their instructions before resuming the discharge.</w:t>
      </w:r>
    </w:p>
    <w:p w:rsidR="005E0F82" w:rsidRPr="001D766B" w:rsidRDefault="005E0F82" w:rsidP="005E0F82">
      <w:pPr>
        <w:rPr>
          <w:b/>
          <w:sz w:val="28"/>
          <w:szCs w:val="28"/>
          <w:lang w:val="en-US"/>
        </w:rPr>
      </w:pPr>
      <w:r w:rsidRPr="001D766B">
        <w:rPr>
          <w:sz w:val="28"/>
          <w:szCs w:val="28"/>
          <w:lang w:val="en-US"/>
        </w:rPr>
        <w:tab/>
      </w:r>
      <w:r w:rsidRPr="001D766B">
        <w:rPr>
          <w:b/>
          <w:sz w:val="28"/>
          <w:szCs w:val="28"/>
          <w:lang w:val="en-US"/>
        </w:rPr>
        <w:t>Cargo comprising dangerous goods</w:t>
      </w:r>
    </w:p>
    <w:p w:rsidR="003B360A" w:rsidRPr="001D766B" w:rsidRDefault="003507A1" w:rsidP="003507A1">
      <w:pPr>
        <w:ind w:left="1304"/>
        <w:rPr>
          <w:sz w:val="28"/>
          <w:szCs w:val="28"/>
          <w:lang w:val="en-US"/>
        </w:rPr>
      </w:pPr>
      <w:r w:rsidRPr="001D766B">
        <w:rPr>
          <w:sz w:val="28"/>
          <w:szCs w:val="28"/>
          <w:lang w:val="en-US"/>
        </w:rPr>
        <w:t>A precondition for loading or discharging dangerous goods is that, unless the goods are in bulk,</w:t>
      </w:r>
      <w:r w:rsidR="002335C8" w:rsidRPr="001D766B">
        <w:rPr>
          <w:sz w:val="28"/>
          <w:szCs w:val="28"/>
          <w:lang w:val="en-US"/>
        </w:rPr>
        <w:t xml:space="preserve"> it is appropriately marked, e.g</w:t>
      </w:r>
      <w:r w:rsidR="00D318C2" w:rsidRPr="001D766B">
        <w:rPr>
          <w:sz w:val="28"/>
          <w:szCs w:val="28"/>
          <w:lang w:val="en-US"/>
        </w:rPr>
        <w:t>.</w:t>
      </w:r>
      <w:r w:rsidR="002335C8" w:rsidRPr="001D766B">
        <w:rPr>
          <w:sz w:val="28"/>
          <w:szCs w:val="28"/>
          <w:lang w:val="en-US"/>
        </w:rPr>
        <w:t xml:space="preserve"> in accordance with the IMDG-code, or </w:t>
      </w:r>
      <w:r w:rsidR="00BE34D2" w:rsidRPr="001D766B">
        <w:rPr>
          <w:sz w:val="28"/>
          <w:szCs w:val="28"/>
          <w:lang w:val="en-US"/>
        </w:rPr>
        <w:t xml:space="preserve">packed as </w:t>
      </w:r>
      <w:r w:rsidR="006A7595" w:rsidRPr="001D766B">
        <w:rPr>
          <w:sz w:val="28"/>
          <w:szCs w:val="28"/>
          <w:lang w:val="en-US"/>
        </w:rPr>
        <w:t>i</w:t>
      </w:r>
      <w:r w:rsidR="00BE34D2" w:rsidRPr="001D766B">
        <w:rPr>
          <w:sz w:val="28"/>
          <w:szCs w:val="28"/>
          <w:lang w:val="en-US"/>
        </w:rPr>
        <w:t>n the said code, or in another appropriate way.</w:t>
      </w:r>
    </w:p>
    <w:p w:rsidR="00E56D05" w:rsidRPr="001D766B" w:rsidRDefault="006A7595" w:rsidP="00E56D05">
      <w:pPr>
        <w:ind w:left="1304"/>
        <w:rPr>
          <w:sz w:val="28"/>
          <w:szCs w:val="28"/>
          <w:lang w:val="en-US"/>
        </w:rPr>
      </w:pPr>
      <w:r w:rsidRPr="001D766B">
        <w:rPr>
          <w:sz w:val="28"/>
          <w:szCs w:val="28"/>
          <w:lang w:val="en-US"/>
        </w:rPr>
        <w:t xml:space="preserve">Unless such goods are either marked </w:t>
      </w:r>
      <w:r w:rsidR="00BE34D2" w:rsidRPr="001D766B">
        <w:rPr>
          <w:sz w:val="28"/>
          <w:szCs w:val="28"/>
          <w:lang w:val="en-US"/>
        </w:rPr>
        <w:t>or packed in the above mentioned way, the port company can deny</w:t>
      </w:r>
      <w:r w:rsidR="00D24A32" w:rsidRPr="001D766B">
        <w:rPr>
          <w:sz w:val="28"/>
          <w:szCs w:val="28"/>
          <w:lang w:val="en-US"/>
        </w:rPr>
        <w:t xml:space="preserve"> discharging from the vessel, or deny the goods to be brought by land to the port area for loading,</w:t>
      </w:r>
      <w:r w:rsidR="00425EF2" w:rsidRPr="001D766B">
        <w:rPr>
          <w:sz w:val="28"/>
          <w:szCs w:val="28"/>
          <w:lang w:val="en-US"/>
        </w:rPr>
        <w:t xml:space="preserve"> or make</w:t>
      </w:r>
      <w:r w:rsidR="002D5241" w:rsidRPr="001D766B">
        <w:rPr>
          <w:sz w:val="28"/>
          <w:szCs w:val="28"/>
          <w:lang w:val="en-US"/>
        </w:rPr>
        <w:t xml:space="preserve"> other precautions.</w:t>
      </w:r>
    </w:p>
    <w:p w:rsidR="00E56D05" w:rsidRPr="001D766B" w:rsidRDefault="00E56D05" w:rsidP="00E56D05">
      <w:pPr>
        <w:ind w:left="1304"/>
        <w:rPr>
          <w:sz w:val="28"/>
          <w:szCs w:val="28"/>
          <w:lang w:val="en-US"/>
        </w:rPr>
      </w:pPr>
      <w:r w:rsidRPr="001D766B">
        <w:rPr>
          <w:sz w:val="28"/>
          <w:szCs w:val="28"/>
          <w:lang w:val="en-US"/>
        </w:rPr>
        <w:t>When discharging dangerous goods in bulk, the master, or the goods holder is obliged to arrange</w:t>
      </w:r>
      <w:r w:rsidR="00D81904" w:rsidRPr="001D766B">
        <w:rPr>
          <w:sz w:val="28"/>
          <w:szCs w:val="28"/>
          <w:lang w:val="en-US"/>
        </w:rPr>
        <w:t xml:space="preserve"> sufficient and efficient watching and make other precautions on their own account, whenever the port company insists. The company responsible for the </w:t>
      </w:r>
      <w:r w:rsidR="008D27F6" w:rsidRPr="001D766B">
        <w:rPr>
          <w:sz w:val="28"/>
          <w:szCs w:val="28"/>
          <w:lang w:val="en-US"/>
        </w:rPr>
        <w:t xml:space="preserve">operations must secure that no outsiders get access to the </w:t>
      </w:r>
      <w:r w:rsidR="009669A2" w:rsidRPr="001D766B">
        <w:rPr>
          <w:sz w:val="28"/>
          <w:szCs w:val="28"/>
          <w:lang w:val="en-US"/>
        </w:rPr>
        <w:t>working area.</w:t>
      </w:r>
    </w:p>
    <w:p w:rsidR="009669A2" w:rsidRPr="001D766B" w:rsidRDefault="009669A2" w:rsidP="00E56D05">
      <w:pPr>
        <w:ind w:left="1304"/>
        <w:rPr>
          <w:sz w:val="28"/>
          <w:szCs w:val="28"/>
          <w:lang w:val="en-US"/>
        </w:rPr>
      </w:pPr>
      <w:r w:rsidRPr="001D766B">
        <w:rPr>
          <w:sz w:val="28"/>
          <w:szCs w:val="28"/>
          <w:lang w:val="en-US"/>
        </w:rPr>
        <w:t xml:space="preserve">Dangerous goods and residues may be stored only in </w:t>
      </w:r>
      <w:r w:rsidR="006A7595" w:rsidRPr="001D766B">
        <w:rPr>
          <w:sz w:val="28"/>
          <w:szCs w:val="28"/>
          <w:lang w:val="en-US"/>
        </w:rPr>
        <w:t>allocated warehouses and stockyards.</w:t>
      </w:r>
    </w:p>
    <w:p w:rsidR="00ED3E37" w:rsidRPr="001D766B" w:rsidRDefault="006A7595" w:rsidP="00E56D05">
      <w:pPr>
        <w:ind w:left="1304"/>
        <w:rPr>
          <w:sz w:val="28"/>
          <w:szCs w:val="28"/>
          <w:lang w:val="en-US"/>
        </w:rPr>
      </w:pPr>
      <w:r w:rsidRPr="001D766B">
        <w:rPr>
          <w:sz w:val="28"/>
          <w:szCs w:val="28"/>
          <w:lang w:val="en-US"/>
        </w:rPr>
        <w:t>Explosives and</w:t>
      </w:r>
      <w:r w:rsidR="00ED3E37" w:rsidRPr="001D766B">
        <w:rPr>
          <w:sz w:val="28"/>
          <w:szCs w:val="28"/>
          <w:lang w:val="en-US"/>
        </w:rPr>
        <w:t xml:space="preserve"> radio</w:t>
      </w:r>
      <w:r w:rsidRPr="001D766B">
        <w:rPr>
          <w:sz w:val="28"/>
          <w:szCs w:val="28"/>
          <w:lang w:val="en-US"/>
        </w:rPr>
        <w:t>active substances can be</w:t>
      </w:r>
      <w:r w:rsidR="00ED3E37" w:rsidRPr="001D766B">
        <w:rPr>
          <w:sz w:val="28"/>
          <w:szCs w:val="28"/>
          <w:lang w:val="en-US"/>
        </w:rPr>
        <w:t xml:space="preserve"> kept in the port area only if this is allowed by law or decree, and a permit based on these is issued.</w:t>
      </w:r>
    </w:p>
    <w:p w:rsidR="006A7595" w:rsidRPr="001D766B" w:rsidRDefault="00D06C3F" w:rsidP="00E56D05">
      <w:pPr>
        <w:ind w:left="1304"/>
        <w:rPr>
          <w:sz w:val="28"/>
          <w:szCs w:val="28"/>
          <w:lang w:val="en-US"/>
        </w:rPr>
      </w:pPr>
      <w:r w:rsidRPr="001D766B">
        <w:rPr>
          <w:sz w:val="28"/>
          <w:szCs w:val="28"/>
          <w:lang w:val="en-US"/>
        </w:rPr>
        <w:t xml:space="preserve">Whenever discharging or loading liquid fuels in the oil harbour, the international industrial code (ISGOTT) and the security instructions </w:t>
      </w:r>
      <w:r w:rsidR="005D309B" w:rsidRPr="001D766B">
        <w:rPr>
          <w:sz w:val="28"/>
          <w:szCs w:val="28"/>
          <w:lang w:val="en-US"/>
        </w:rPr>
        <w:t>from the port on handling liquid fuels,</w:t>
      </w:r>
      <w:r w:rsidR="00B61740" w:rsidRPr="001D766B">
        <w:rPr>
          <w:sz w:val="28"/>
          <w:szCs w:val="28"/>
          <w:lang w:val="en-US"/>
        </w:rPr>
        <w:t xml:space="preserve"> </w:t>
      </w:r>
      <w:r w:rsidRPr="001D766B">
        <w:rPr>
          <w:sz w:val="28"/>
          <w:szCs w:val="28"/>
          <w:lang w:val="en-US"/>
        </w:rPr>
        <w:t>is applicable.</w:t>
      </w:r>
      <w:r w:rsidR="006A7595" w:rsidRPr="001D766B">
        <w:rPr>
          <w:sz w:val="28"/>
          <w:szCs w:val="28"/>
          <w:lang w:val="en-US"/>
        </w:rPr>
        <w:t xml:space="preserve"> </w:t>
      </w:r>
    </w:p>
    <w:p w:rsidR="005D309B" w:rsidRPr="001D766B" w:rsidRDefault="005D309B" w:rsidP="005D309B">
      <w:pPr>
        <w:pStyle w:val="Luettelokappale"/>
        <w:numPr>
          <w:ilvl w:val="0"/>
          <w:numId w:val="2"/>
        </w:numPr>
        <w:rPr>
          <w:b/>
          <w:sz w:val="28"/>
          <w:szCs w:val="28"/>
          <w:lang w:val="en-US"/>
        </w:rPr>
      </w:pPr>
      <w:r w:rsidRPr="001D766B">
        <w:rPr>
          <w:b/>
          <w:sz w:val="28"/>
          <w:szCs w:val="28"/>
          <w:lang w:val="en-US"/>
        </w:rPr>
        <w:t>Road traffic (vehicles)</w:t>
      </w:r>
    </w:p>
    <w:p w:rsidR="00314901" w:rsidRPr="001D766B" w:rsidRDefault="00314901" w:rsidP="00314901">
      <w:pPr>
        <w:pStyle w:val="Luettelokappale"/>
        <w:rPr>
          <w:b/>
          <w:sz w:val="28"/>
          <w:szCs w:val="28"/>
          <w:lang w:val="en-US"/>
        </w:rPr>
      </w:pPr>
    </w:p>
    <w:p w:rsidR="005D309B" w:rsidRPr="001D766B" w:rsidRDefault="000D1CE0" w:rsidP="005D309B">
      <w:pPr>
        <w:pStyle w:val="Luettelokappale"/>
        <w:ind w:left="1304"/>
        <w:rPr>
          <w:sz w:val="28"/>
          <w:szCs w:val="28"/>
          <w:lang w:val="en-US"/>
        </w:rPr>
      </w:pPr>
      <w:r w:rsidRPr="001D766B">
        <w:rPr>
          <w:sz w:val="28"/>
          <w:szCs w:val="28"/>
          <w:lang w:val="en-US"/>
        </w:rPr>
        <w:t>The basic principles of</w:t>
      </w:r>
      <w:r w:rsidR="000B12C1" w:rsidRPr="001D766B">
        <w:rPr>
          <w:sz w:val="28"/>
          <w:szCs w:val="28"/>
          <w:lang w:val="en-US"/>
        </w:rPr>
        <w:t xml:space="preserve"> the Finnish</w:t>
      </w:r>
      <w:r w:rsidR="005D309B" w:rsidRPr="001D766B">
        <w:rPr>
          <w:sz w:val="28"/>
          <w:szCs w:val="28"/>
          <w:lang w:val="en-US"/>
        </w:rPr>
        <w:t xml:space="preserve"> road tra</w:t>
      </w:r>
      <w:r w:rsidR="000B12C1" w:rsidRPr="001D766B">
        <w:rPr>
          <w:sz w:val="28"/>
          <w:szCs w:val="28"/>
          <w:lang w:val="en-US"/>
        </w:rPr>
        <w:t xml:space="preserve">ffic </w:t>
      </w:r>
      <w:r w:rsidRPr="001D766B">
        <w:rPr>
          <w:sz w:val="28"/>
          <w:szCs w:val="28"/>
          <w:lang w:val="en-US"/>
        </w:rPr>
        <w:t>act are</w:t>
      </w:r>
      <w:r w:rsidR="000B12C1" w:rsidRPr="001D766B">
        <w:rPr>
          <w:sz w:val="28"/>
          <w:szCs w:val="28"/>
          <w:lang w:val="en-US"/>
        </w:rPr>
        <w:t xml:space="preserve"> applicable in the port area.</w:t>
      </w:r>
      <w:r w:rsidRPr="001D766B">
        <w:rPr>
          <w:sz w:val="28"/>
          <w:szCs w:val="28"/>
          <w:lang w:val="en-US"/>
        </w:rPr>
        <w:t xml:space="preserve"> The highest permissible speed, parking lots and other arrangements are shown by traffic signs</w:t>
      </w:r>
      <w:r w:rsidR="00516552" w:rsidRPr="001D766B">
        <w:rPr>
          <w:sz w:val="28"/>
          <w:szCs w:val="28"/>
          <w:lang w:val="en-US"/>
        </w:rPr>
        <w:t>.</w:t>
      </w:r>
    </w:p>
    <w:p w:rsidR="00516552" w:rsidRPr="001D766B" w:rsidRDefault="00516552" w:rsidP="005D309B">
      <w:pPr>
        <w:pStyle w:val="Luettelokappale"/>
        <w:ind w:left="1304"/>
        <w:rPr>
          <w:sz w:val="28"/>
          <w:szCs w:val="28"/>
          <w:lang w:val="en-US"/>
        </w:rPr>
      </w:pPr>
    </w:p>
    <w:p w:rsidR="00CD2640" w:rsidRPr="001D766B" w:rsidRDefault="00516552" w:rsidP="005D309B">
      <w:pPr>
        <w:pStyle w:val="Luettelokappale"/>
        <w:ind w:left="1304"/>
        <w:rPr>
          <w:sz w:val="28"/>
          <w:szCs w:val="28"/>
          <w:lang w:val="en-US"/>
        </w:rPr>
      </w:pPr>
      <w:r w:rsidRPr="001D766B">
        <w:rPr>
          <w:sz w:val="28"/>
          <w:szCs w:val="28"/>
          <w:lang w:val="en-US"/>
        </w:rPr>
        <w:t xml:space="preserve">Parking arrangements in the port are shown by parking signs, and parking is allowed only in these places. </w:t>
      </w:r>
      <w:r w:rsidR="00CD2640" w:rsidRPr="001D766B">
        <w:rPr>
          <w:sz w:val="28"/>
          <w:szCs w:val="28"/>
          <w:lang w:val="en-US"/>
        </w:rPr>
        <w:t>Parking elsewhere brings along liability to compensations in the case of accident.</w:t>
      </w:r>
    </w:p>
    <w:p w:rsidR="00CD2640" w:rsidRPr="001D766B" w:rsidRDefault="00CD2640" w:rsidP="005D309B">
      <w:pPr>
        <w:pStyle w:val="Luettelokappale"/>
        <w:ind w:left="1304"/>
        <w:rPr>
          <w:sz w:val="28"/>
          <w:szCs w:val="28"/>
          <w:lang w:val="en-US"/>
        </w:rPr>
      </w:pPr>
    </w:p>
    <w:p w:rsidR="00BA06CE" w:rsidRPr="001D766B" w:rsidRDefault="00CD2640" w:rsidP="005D309B">
      <w:pPr>
        <w:pStyle w:val="Luettelokappale"/>
        <w:ind w:left="1304"/>
        <w:rPr>
          <w:sz w:val="28"/>
          <w:szCs w:val="28"/>
          <w:lang w:val="en-US"/>
        </w:rPr>
      </w:pPr>
      <w:r w:rsidRPr="001D766B">
        <w:rPr>
          <w:sz w:val="28"/>
          <w:szCs w:val="28"/>
          <w:lang w:val="en-US"/>
        </w:rPr>
        <w:t xml:space="preserve">All vehicles are required to give way to any </w:t>
      </w:r>
      <w:r w:rsidR="00BA06CE" w:rsidRPr="001D766B">
        <w:rPr>
          <w:sz w:val="28"/>
          <w:szCs w:val="28"/>
          <w:lang w:val="en-US"/>
        </w:rPr>
        <w:t>port appliance on rails.</w:t>
      </w:r>
    </w:p>
    <w:p w:rsidR="00BA06CE" w:rsidRPr="001D766B" w:rsidRDefault="00BA06CE" w:rsidP="005D309B">
      <w:pPr>
        <w:pStyle w:val="Luettelokappale"/>
        <w:ind w:left="1304"/>
        <w:rPr>
          <w:sz w:val="28"/>
          <w:szCs w:val="28"/>
          <w:lang w:val="en-US"/>
        </w:rPr>
      </w:pPr>
    </w:p>
    <w:p w:rsidR="00BA06CE" w:rsidRPr="001D766B" w:rsidRDefault="00BA06CE" w:rsidP="00BA06CE">
      <w:pPr>
        <w:pStyle w:val="Luettelokappale"/>
        <w:ind w:left="1304"/>
        <w:rPr>
          <w:sz w:val="28"/>
          <w:szCs w:val="28"/>
          <w:lang w:val="en-US"/>
        </w:rPr>
      </w:pPr>
      <w:r w:rsidRPr="001D766B">
        <w:rPr>
          <w:sz w:val="28"/>
          <w:szCs w:val="28"/>
          <w:lang w:val="en-US"/>
        </w:rPr>
        <w:t>The driver of a vehicle stopped or parked at the rails of a crane is not allowed to leave his vehicle.</w:t>
      </w:r>
    </w:p>
    <w:p w:rsidR="00BA06CE" w:rsidRPr="001D766B" w:rsidRDefault="00BA06CE" w:rsidP="00BA06CE">
      <w:pPr>
        <w:pStyle w:val="Luettelokappale"/>
        <w:ind w:left="1304"/>
        <w:rPr>
          <w:sz w:val="28"/>
          <w:szCs w:val="28"/>
          <w:lang w:val="en-US"/>
        </w:rPr>
      </w:pPr>
    </w:p>
    <w:p w:rsidR="00516552" w:rsidRPr="001D766B" w:rsidRDefault="00BA06CE" w:rsidP="00BA06CE">
      <w:pPr>
        <w:pStyle w:val="Luettelokappale"/>
        <w:ind w:left="1304"/>
        <w:rPr>
          <w:sz w:val="28"/>
          <w:szCs w:val="28"/>
          <w:lang w:val="en-US"/>
        </w:rPr>
      </w:pPr>
      <w:r w:rsidRPr="001D766B">
        <w:rPr>
          <w:sz w:val="28"/>
          <w:szCs w:val="28"/>
          <w:lang w:val="en-US"/>
        </w:rPr>
        <w:t>Work that is perfor</w:t>
      </w:r>
      <w:r w:rsidR="00AF2444" w:rsidRPr="001D766B">
        <w:rPr>
          <w:sz w:val="28"/>
          <w:szCs w:val="28"/>
          <w:lang w:val="en-US"/>
        </w:rPr>
        <w:t>med nearby th</w:t>
      </w:r>
      <w:r w:rsidR="0015479B" w:rsidRPr="001D766B">
        <w:rPr>
          <w:sz w:val="28"/>
          <w:szCs w:val="28"/>
          <w:lang w:val="en-US"/>
        </w:rPr>
        <w:t>e rail</w:t>
      </w:r>
      <w:r w:rsidR="00D318C2" w:rsidRPr="001D766B">
        <w:rPr>
          <w:sz w:val="28"/>
          <w:szCs w:val="28"/>
          <w:lang w:val="en-US"/>
        </w:rPr>
        <w:t xml:space="preserve"> or</w:t>
      </w:r>
      <w:r w:rsidR="00314901" w:rsidRPr="001D766B">
        <w:rPr>
          <w:sz w:val="28"/>
          <w:szCs w:val="28"/>
          <w:lang w:val="en-US"/>
        </w:rPr>
        <w:t xml:space="preserve"> within the reach of a cr</w:t>
      </w:r>
      <w:r w:rsidR="00AF2444" w:rsidRPr="001D766B">
        <w:rPr>
          <w:sz w:val="28"/>
          <w:szCs w:val="28"/>
          <w:lang w:val="en-US"/>
        </w:rPr>
        <w:t>ane must always be reported to the port.</w:t>
      </w:r>
    </w:p>
    <w:p w:rsidR="00AF2444" w:rsidRPr="001D766B" w:rsidRDefault="00AF2444" w:rsidP="00BA06CE">
      <w:pPr>
        <w:pStyle w:val="Luettelokappale"/>
        <w:ind w:left="1304"/>
        <w:rPr>
          <w:sz w:val="28"/>
          <w:szCs w:val="28"/>
          <w:lang w:val="en-US"/>
        </w:rPr>
      </w:pPr>
    </w:p>
    <w:p w:rsidR="00AF2444" w:rsidRPr="001D766B" w:rsidRDefault="0015479B" w:rsidP="00BA06CE">
      <w:pPr>
        <w:pStyle w:val="Luettelokappale"/>
        <w:ind w:left="1304"/>
        <w:rPr>
          <w:sz w:val="28"/>
          <w:szCs w:val="28"/>
          <w:lang w:val="en-US"/>
        </w:rPr>
      </w:pPr>
      <w:r w:rsidRPr="001D766B">
        <w:rPr>
          <w:sz w:val="28"/>
          <w:szCs w:val="28"/>
          <w:lang w:val="en-US"/>
        </w:rPr>
        <w:t>Rules on driving on an iced surface of waters are found elsewhere.</w:t>
      </w:r>
    </w:p>
    <w:p w:rsidR="0015479B" w:rsidRPr="001D766B" w:rsidRDefault="0015479B" w:rsidP="00BA06CE">
      <w:pPr>
        <w:pStyle w:val="Luettelokappale"/>
        <w:ind w:left="1304"/>
        <w:rPr>
          <w:sz w:val="28"/>
          <w:szCs w:val="28"/>
          <w:lang w:val="en-US"/>
        </w:rPr>
      </w:pPr>
    </w:p>
    <w:p w:rsidR="0015479B" w:rsidRDefault="0015479B" w:rsidP="00BA06CE">
      <w:pPr>
        <w:pStyle w:val="Luettelokappale"/>
        <w:ind w:left="1304"/>
        <w:rPr>
          <w:sz w:val="28"/>
          <w:szCs w:val="28"/>
          <w:lang w:val="en-US"/>
        </w:rPr>
      </w:pPr>
      <w:r w:rsidRPr="001D766B">
        <w:rPr>
          <w:sz w:val="28"/>
          <w:szCs w:val="28"/>
          <w:lang w:val="en-US"/>
        </w:rPr>
        <w:t>The port company is not liable to compensation for damage to vehicles.</w:t>
      </w:r>
    </w:p>
    <w:p w:rsidR="00F52CAB" w:rsidRPr="001D766B" w:rsidRDefault="00F52CAB" w:rsidP="00BA06CE">
      <w:pPr>
        <w:pStyle w:val="Luettelokappale"/>
        <w:ind w:left="1304"/>
        <w:rPr>
          <w:sz w:val="28"/>
          <w:szCs w:val="28"/>
          <w:lang w:val="en-US"/>
        </w:rPr>
      </w:pPr>
    </w:p>
    <w:p w:rsidR="0015479B" w:rsidRPr="001D766B" w:rsidRDefault="0015479B" w:rsidP="0015479B">
      <w:pPr>
        <w:pStyle w:val="Luettelokappale"/>
        <w:numPr>
          <w:ilvl w:val="0"/>
          <w:numId w:val="2"/>
        </w:numPr>
        <w:rPr>
          <w:b/>
          <w:sz w:val="28"/>
          <w:szCs w:val="28"/>
          <w:lang w:val="en-US"/>
        </w:rPr>
      </w:pPr>
      <w:r w:rsidRPr="001D766B">
        <w:rPr>
          <w:b/>
          <w:sz w:val="28"/>
          <w:szCs w:val="28"/>
          <w:lang w:val="en-US"/>
        </w:rPr>
        <w:t>Regulations on rescue</w:t>
      </w:r>
    </w:p>
    <w:p w:rsidR="00370101" w:rsidRPr="001D766B" w:rsidRDefault="00370101" w:rsidP="00370101">
      <w:pPr>
        <w:pStyle w:val="Luettelokappale"/>
        <w:ind w:left="1304"/>
        <w:rPr>
          <w:sz w:val="28"/>
          <w:szCs w:val="28"/>
          <w:lang w:val="en-US"/>
        </w:rPr>
      </w:pPr>
    </w:p>
    <w:p w:rsidR="00370101" w:rsidRPr="001D766B" w:rsidRDefault="00FA47E0" w:rsidP="00370101">
      <w:pPr>
        <w:pStyle w:val="Luettelokappale"/>
        <w:ind w:left="1304"/>
        <w:rPr>
          <w:sz w:val="28"/>
          <w:szCs w:val="28"/>
          <w:lang w:val="en-US"/>
        </w:rPr>
      </w:pPr>
      <w:r w:rsidRPr="001D766B">
        <w:rPr>
          <w:sz w:val="28"/>
          <w:szCs w:val="28"/>
          <w:lang w:val="en-US"/>
        </w:rPr>
        <w:t xml:space="preserve">Marked roads and paths </w:t>
      </w:r>
      <w:r w:rsidR="00F50A7E" w:rsidRPr="001D766B">
        <w:rPr>
          <w:sz w:val="28"/>
          <w:szCs w:val="28"/>
          <w:lang w:val="en-US"/>
        </w:rPr>
        <w:t xml:space="preserve">for recue and salvage </w:t>
      </w:r>
      <w:r w:rsidRPr="001D766B">
        <w:rPr>
          <w:sz w:val="28"/>
          <w:szCs w:val="28"/>
          <w:lang w:val="en-US"/>
        </w:rPr>
        <w:t>in the warehouses and stockyards in the port, as well as fire hydrants –traps and –wells,</w:t>
      </w:r>
      <w:r w:rsidR="00F50A7E" w:rsidRPr="001D766B">
        <w:rPr>
          <w:sz w:val="28"/>
          <w:szCs w:val="28"/>
          <w:lang w:val="en-US"/>
        </w:rPr>
        <w:t xml:space="preserve"> and</w:t>
      </w:r>
      <w:r w:rsidRPr="001D766B">
        <w:rPr>
          <w:sz w:val="28"/>
          <w:szCs w:val="28"/>
          <w:lang w:val="en-US"/>
        </w:rPr>
        <w:t xml:space="preserve"> routes to </w:t>
      </w:r>
      <w:r w:rsidR="00F50A7E" w:rsidRPr="001D766B">
        <w:rPr>
          <w:sz w:val="28"/>
          <w:szCs w:val="28"/>
          <w:lang w:val="en-US"/>
        </w:rPr>
        <w:t xml:space="preserve">pipelines must always be kept free from obstacles and trafficable. Rescue and salvage equipment, as well as automatic </w:t>
      </w:r>
      <w:r w:rsidR="00824C30" w:rsidRPr="001D766B">
        <w:rPr>
          <w:sz w:val="28"/>
          <w:szCs w:val="28"/>
          <w:lang w:val="en-US"/>
        </w:rPr>
        <w:t>fire sensors</w:t>
      </w:r>
      <w:r w:rsidR="001F5C1C" w:rsidRPr="001D766B">
        <w:rPr>
          <w:sz w:val="28"/>
          <w:szCs w:val="28"/>
          <w:lang w:val="en-US"/>
        </w:rPr>
        <w:t xml:space="preserve">, alarms and firefighting appliances must be continually kept </w:t>
      </w:r>
      <w:r w:rsidR="005E764F" w:rsidRPr="001D766B">
        <w:rPr>
          <w:sz w:val="28"/>
          <w:szCs w:val="28"/>
          <w:lang w:val="en-US"/>
        </w:rPr>
        <w:t>in good order</w:t>
      </w:r>
      <w:r w:rsidR="00D318C2" w:rsidRPr="001D766B">
        <w:rPr>
          <w:sz w:val="28"/>
          <w:szCs w:val="28"/>
          <w:lang w:val="en-US"/>
        </w:rPr>
        <w:t xml:space="preserve"> </w:t>
      </w:r>
      <w:r w:rsidR="001F5C1C" w:rsidRPr="001D766B">
        <w:rPr>
          <w:sz w:val="28"/>
          <w:szCs w:val="28"/>
          <w:lang w:val="en-US"/>
        </w:rPr>
        <w:t xml:space="preserve">and the first-hand extinguishers easily reachable. </w:t>
      </w:r>
    </w:p>
    <w:p w:rsidR="0015479B" w:rsidRPr="001D766B" w:rsidRDefault="0015479B" w:rsidP="00BA06CE">
      <w:pPr>
        <w:pStyle w:val="Luettelokappale"/>
        <w:ind w:left="1304"/>
        <w:rPr>
          <w:sz w:val="28"/>
          <w:szCs w:val="28"/>
          <w:lang w:val="en-US"/>
        </w:rPr>
      </w:pPr>
    </w:p>
    <w:p w:rsidR="005E764F" w:rsidRPr="001D766B" w:rsidRDefault="005E764F" w:rsidP="00BA06CE">
      <w:pPr>
        <w:pStyle w:val="Luettelokappale"/>
        <w:ind w:left="1304"/>
        <w:rPr>
          <w:sz w:val="28"/>
          <w:szCs w:val="28"/>
          <w:lang w:val="en-US"/>
        </w:rPr>
      </w:pPr>
      <w:r w:rsidRPr="001D766B">
        <w:rPr>
          <w:sz w:val="28"/>
          <w:szCs w:val="28"/>
          <w:lang w:val="en-US"/>
        </w:rPr>
        <w:t>If a vessel carries flammable substances as cargo, is the making of open fire, sparking work and smoking prohibited in the vessels outer areas, and t</w:t>
      </w:r>
      <w:r w:rsidR="00723B55" w:rsidRPr="001D766B">
        <w:rPr>
          <w:sz w:val="28"/>
          <w:szCs w:val="28"/>
          <w:lang w:val="en-US"/>
        </w:rPr>
        <w:t>he nearby berths and waters</w:t>
      </w:r>
      <w:r w:rsidRPr="001D766B">
        <w:rPr>
          <w:sz w:val="28"/>
          <w:szCs w:val="28"/>
          <w:lang w:val="en-US"/>
        </w:rPr>
        <w:t>.</w:t>
      </w:r>
    </w:p>
    <w:p w:rsidR="00A41025" w:rsidRPr="001D766B" w:rsidRDefault="00A41025" w:rsidP="00BA06CE">
      <w:pPr>
        <w:pStyle w:val="Luettelokappale"/>
        <w:ind w:left="1304"/>
        <w:rPr>
          <w:sz w:val="28"/>
          <w:szCs w:val="28"/>
          <w:lang w:val="en-US"/>
        </w:rPr>
      </w:pPr>
    </w:p>
    <w:p w:rsidR="00A41025" w:rsidRPr="001D766B" w:rsidRDefault="00A41025" w:rsidP="00BA06CE">
      <w:pPr>
        <w:pStyle w:val="Luettelokappale"/>
        <w:ind w:left="1304"/>
        <w:rPr>
          <w:sz w:val="28"/>
          <w:szCs w:val="28"/>
          <w:lang w:val="en-US"/>
        </w:rPr>
      </w:pPr>
      <w:r w:rsidRPr="001D766B">
        <w:rPr>
          <w:sz w:val="28"/>
          <w:szCs w:val="28"/>
          <w:lang w:val="en-US"/>
        </w:rPr>
        <w:t>Ventilation and washing of tanks and holds, where flammable or dangerous substances has been stored or kept, is prohi</w:t>
      </w:r>
      <w:r w:rsidR="00651ADD" w:rsidRPr="001D766B">
        <w:rPr>
          <w:sz w:val="28"/>
          <w:szCs w:val="28"/>
          <w:lang w:val="en-US"/>
        </w:rPr>
        <w:t xml:space="preserve">bited without the port company´s </w:t>
      </w:r>
      <w:r w:rsidRPr="001D766B">
        <w:rPr>
          <w:sz w:val="28"/>
          <w:szCs w:val="28"/>
          <w:lang w:val="en-US"/>
        </w:rPr>
        <w:t>approval.</w:t>
      </w:r>
    </w:p>
    <w:p w:rsidR="00651ADD" w:rsidRPr="001D766B" w:rsidRDefault="00651ADD" w:rsidP="00BA06CE">
      <w:pPr>
        <w:pStyle w:val="Luettelokappale"/>
        <w:ind w:left="1304"/>
        <w:rPr>
          <w:sz w:val="28"/>
          <w:szCs w:val="28"/>
          <w:lang w:val="en-US"/>
        </w:rPr>
      </w:pPr>
    </w:p>
    <w:p w:rsidR="00651ADD" w:rsidRPr="001D766B" w:rsidRDefault="00651ADD" w:rsidP="00BA06CE">
      <w:pPr>
        <w:pStyle w:val="Luettelokappale"/>
        <w:ind w:left="1304"/>
        <w:rPr>
          <w:sz w:val="28"/>
          <w:szCs w:val="28"/>
          <w:lang w:val="en-US"/>
        </w:rPr>
      </w:pPr>
      <w:r w:rsidRPr="001D766B">
        <w:rPr>
          <w:sz w:val="28"/>
          <w:szCs w:val="28"/>
          <w:lang w:val="en-US"/>
        </w:rPr>
        <w:t xml:space="preserve">Making open fire, sparking work and smoking is prohibited in areas where flammable fluids and liquid containers are stored. </w:t>
      </w:r>
      <w:r w:rsidR="00805A1D" w:rsidRPr="001D766B">
        <w:rPr>
          <w:sz w:val="28"/>
          <w:szCs w:val="28"/>
          <w:lang w:val="en-US"/>
        </w:rPr>
        <w:t>The prohibition is in force also in</w:t>
      </w:r>
      <w:r w:rsidR="00723B55" w:rsidRPr="001D766B">
        <w:rPr>
          <w:sz w:val="28"/>
          <w:szCs w:val="28"/>
          <w:lang w:val="en-US"/>
        </w:rPr>
        <w:t xml:space="preserve"> the waters</w:t>
      </w:r>
      <w:r w:rsidR="004C38AD" w:rsidRPr="001D766B">
        <w:rPr>
          <w:sz w:val="28"/>
          <w:szCs w:val="28"/>
          <w:lang w:val="en-US"/>
        </w:rPr>
        <w:t xml:space="preserve"> within a distance of 50 meters from the quays and vessels in such area.</w:t>
      </w:r>
    </w:p>
    <w:p w:rsidR="00805A1D" w:rsidRPr="001D766B" w:rsidRDefault="00805A1D" w:rsidP="00BA06CE">
      <w:pPr>
        <w:pStyle w:val="Luettelokappale"/>
        <w:ind w:left="1304"/>
        <w:rPr>
          <w:sz w:val="28"/>
          <w:szCs w:val="28"/>
          <w:lang w:val="en-US"/>
        </w:rPr>
      </w:pPr>
    </w:p>
    <w:p w:rsidR="00D27AC3" w:rsidRPr="001D766B" w:rsidRDefault="00805A1D" w:rsidP="00D27AC3">
      <w:pPr>
        <w:pStyle w:val="Luettelokappale"/>
        <w:ind w:left="1304"/>
        <w:rPr>
          <w:sz w:val="28"/>
          <w:szCs w:val="28"/>
          <w:lang w:val="en-US"/>
        </w:rPr>
      </w:pPr>
      <w:r w:rsidRPr="001D766B">
        <w:rPr>
          <w:sz w:val="28"/>
          <w:szCs w:val="28"/>
          <w:lang w:val="en-US"/>
        </w:rPr>
        <w:t>Any crew member on a vessel in the port must participate, in accordance to his ability</w:t>
      </w:r>
      <w:r w:rsidR="00D27AC3" w:rsidRPr="001D766B">
        <w:rPr>
          <w:sz w:val="28"/>
          <w:szCs w:val="28"/>
          <w:lang w:val="en-US"/>
        </w:rPr>
        <w:t>, in the salvation, and in shifting ves</w:t>
      </w:r>
      <w:r w:rsidR="00314901" w:rsidRPr="001D766B">
        <w:rPr>
          <w:sz w:val="28"/>
          <w:szCs w:val="28"/>
          <w:lang w:val="en-US"/>
        </w:rPr>
        <w:t>sels away from hazardous places</w:t>
      </w:r>
      <w:r w:rsidR="00D27AC3" w:rsidRPr="001D766B">
        <w:rPr>
          <w:sz w:val="28"/>
          <w:szCs w:val="28"/>
          <w:lang w:val="en-US"/>
        </w:rPr>
        <w:t xml:space="preserve"> in accordance with instructions from the authorities and from the port company.</w:t>
      </w:r>
    </w:p>
    <w:p w:rsidR="00805A1D" w:rsidRPr="001D766B" w:rsidRDefault="00D27AC3" w:rsidP="00D27AC3">
      <w:pPr>
        <w:pStyle w:val="Luettelokappale"/>
        <w:numPr>
          <w:ilvl w:val="0"/>
          <w:numId w:val="2"/>
        </w:numPr>
        <w:rPr>
          <w:b/>
          <w:sz w:val="28"/>
          <w:szCs w:val="28"/>
          <w:lang w:val="en-US"/>
        </w:rPr>
      </w:pPr>
      <w:r w:rsidRPr="001D766B">
        <w:rPr>
          <w:b/>
          <w:sz w:val="28"/>
          <w:szCs w:val="28"/>
          <w:lang w:val="en-US"/>
        </w:rPr>
        <w:t xml:space="preserve">Regulations on boating and other leisure activities </w:t>
      </w:r>
      <w:r w:rsidR="00805A1D" w:rsidRPr="001D766B">
        <w:rPr>
          <w:b/>
          <w:sz w:val="28"/>
          <w:szCs w:val="28"/>
          <w:lang w:val="en-US"/>
        </w:rPr>
        <w:t xml:space="preserve"> </w:t>
      </w:r>
    </w:p>
    <w:p w:rsidR="003E1A63" w:rsidRPr="001D766B" w:rsidRDefault="003E1A63" w:rsidP="003E1A63">
      <w:pPr>
        <w:pStyle w:val="Luettelokappale"/>
        <w:rPr>
          <w:b/>
          <w:sz w:val="28"/>
          <w:szCs w:val="28"/>
          <w:lang w:val="en-US"/>
        </w:rPr>
      </w:pPr>
    </w:p>
    <w:p w:rsidR="00595707" w:rsidRPr="001D766B" w:rsidRDefault="00595707" w:rsidP="00595707">
      <w:pPr>
        <w:pStyle w:val="Luettelokappale"/>
        <w:ind w:left="1304"/>
        <w:rPr>
          <w:sz w:val="28"/>
          <w:szCs w:val="28"/>
          <w:lang w:val="en-US"/>
        </w:rPr>
      </w:pPr>
      <w:r w:rsidRPr="001D766B">
        <w:rPr>
          <w:sz w:val="28"/>
          <w:szCs w:val="28"/>
          <w:lang w:val="en-US"/>
        </w:rPr>
        <w:t>Recreational</w:t>
      </w:r>
      <w:r w:rsidR="003E1A63" w:rsidRPr="001D766B">
        <w:rPr>
          <w:sz w:val="28"/>
          <w:szCs w:val="28"/>
          <w:lang w:val="en-US"/>
        </w:rPr>
        <w:t xml:space="preserve"> boating in the port area is in general forbidden. Exceptions can be made by a separate permit from the port.</w:t>
      </w:r>
    </w:p>
    <w:p w:rsidR="003E1A63" w:rsidRPr="001D766B" w:rsidRDefault="003E1A63" w:rsidP="00595707">
      <w:pPr>
        <w:pStyle w:val="Luettelokappale"/>
        <w:ind w:left="1304"/>
        <w:rPr>
          <w:sz w:val="28"/>
          <w:szCs w:val="28"/>
          <w:lang w:val="en-US"/>
        </w:rPr>
      </w:pPr>
    </w:p>
    <w:p w:rsidR="003E1A63" w:rsidRPr="001D766B" w:rsidRDefault="003E1A63" w:rsidP="00595707">
      <w:pPr>
        <w:pStyle w:val="Luettelokappale"/>
        <w:ind w:left="1304"/>
        <w:rPr>
          <w:sz w:val="28"/>
          <w:szCs w:val="28"/>
          <w:lang w:val="en-US"/>
        </w:rPr>
      </w:pPr>
      <w:r w:rsidRPr="001D766B">
        <w:rPr>
          <w:sz w:val="28"/>
          <w:szCs w:val="28"/>
          <w:lang w:val="en-US"/>
        </w:rPr>
        <w:t>Fishing in the close</w:t>
      </w:r>
      <w:r w:rsidR="002348BE" w:rsidRPr="001D766B">
        <w:rPr>
          <w:sz w:val="28"/>
          <w:szCs w:val="28"/>
          <w:lang w:val="en-US"/>
        </w:rPr>
        <w:t>d area of the port, in a fairway</w:t>
      </w:r>
      <w:r w:rsidRPr="001D766B">
        <w:rPr>
          <w:sz w:val="28"/>
          <w:szCs w:val="28"/>
          <w:lang w:val="en-US"/>
        </w:rPr>
        <w:t>,</w:t>
      </w:r>
      <w:r w:rsidR="002348BE" w:rsidRPr="001D766B">
        <w:rPr>
          <w:sz w:val="28"/>
          <w:szCs w:val="28"/>
          <w:lang w:val="en-US"/>
        </w:rPr>
        <w:t xml:space="preserve"> from a bridge or the quays, and in the port basin is forbidden. Swimming in the port basin or in the fairway is forbidden. </w:t>
      </w:r>
      <w:r w:rsidR="00982839" w:rsidRPr="001D766B">
        <w:rPr>
          <w:sz w:val="28"/>
          <w:szCs w:val="28"/>
          <w:lang w:val="en-US"/>
        </w:rPr>
        <w:t>Opening of a fairway outside the established fairway is allowed only with a permit from the port company.</w:t>
      </w:r>
    </w:p>
    <w:p w:rsidR="00982839" w:rsidRPr="001D766B" w:rsidRDefault="00982839" w:rsidP="00595707">
      <w:pPr>
        <w:pStyle w:val="Luettelokappale"/>
        <w:ind w:left="1304"/>
        <w:rPr>
          <w:sz w:val="28"/>
          <w:szCs w:val="28"/>
          <w:lang w:val="en-US"/>
        </w:rPr>
      </w:pPr>
    </w:p>
    <w:p w:rsidR="00982839" w:rsidRDefault="00982839" w:rsidP="00595707">
      <w:pPr>
        <w:pStyle w:val="Luettelokappale"/>
        <w:ind w:left="1304"/>
        <w:rPr>
          <w:sz w:val="28"/>
          <w:szCs w:val="28"/>
          <w:lang w:val="en-US"/>
        </w:rPr>
      </w:pPr>
      <w:r w:rsidRPr="001D766B">
        <w:rPr>
          <w:sz w:val="28"/>
          <w:szCs w:val="28"/>
          <w:lang w:val="en-US"/>
        </w:rPr>
        <w:t xml:space="preserve">A permit is always needed for arrangement of any tournament, game or other happening in the </w:t>
      </w:r>
      <w:r w:rsidR="00996EEA" w:rsidRPr="001D766B">
        <w:rPr>
          <w:sz w:val="28"/>
          <w:szCs w:val="28"/>
          <w:lang w:val="en-US"/>
        </w:rPr>
        <w:t>grounds managed</w:t>
      </w:r>
      <w:r w:rsidR="005170CD" w:rsidRPr="001D766B">
        <w:rPr>
          <w:sz w:val="28"/>
          <w:szCs w:val="28"/>
          <w:lang w:val="en-US"/>
        </w:rPr>
        <w:t xml:space="preserve"> by the port company.</w:t>
      </w:r>
    </w:p>
    <w:p w:rsidR="00F52CAB" w:rsidRPr="001D766B" w:rsidRDefault="00F52CAB" w:rsidP="00595707">
      <w:pPr>
        <w:pStyle w:val="Luettelokappale"/>
        <w:ind w:left="1304"/>
        <w:rPr>
          <w:sz w:val="28"/>
          <w:szCs w:val="28"/>
          <w:lang w:val="en-US"/>
        </w:rPr>
      </w:pPr>
    </w:p>
    <w:p w:rsidR="005170CD" w:rsidRPr="001D766B" w:rsidRDefault="005170CD" w:rsidP="005170CD">
      <w:pPr>
        <w:pStyle w:val="Luettelokappale"/>
        <w:numPr>
          <w:ilvl w:val="0"/>
          <w:numId w:val="2"/>
        </w:numPr>
        <w:rPr>
          <w:b/>
          <w:sz w:val="28"/>
          <w:szCs w:val="28"/>
          <w:lang w:val="en-US"/>
        </w:rPr>
      </w:pPr>
      <w:r w:rsidRPr="001D766B">
        <w:rPr>
          <w:sz w:val="28"/>
          <w:szCs w:val="28"/>
          <w:lang w:val="en-US"/>
        </w:rPr>
        <w:t xml:space="preserve"> </w:t>
      </w:r>
      <w:r w:rsidRPr="001D766B">
        <w:rPr>
          <w:b/>
          <w:sz w:val="28"/>
          <w:szCs w:val="28"/>
          <w:lang w:val="en-US"/>
        </w:rPr>
        <w:t xml:space="preserve">Measures to be taken in case of accidents or </w:t>
      </w:r>
      <w:r w:rsidR="00EE3281" w:rsidRPr="001D766B">
        <w:rPr>
          <w:b/>
          <w:sz w:val="28"/>
          <w:szCs w:val="28"/>
          <w:lang w:val="en-US"/>
        </w:rPr>
        <w:t>violations</w:t>
      </w:r>
    </w:p>
    <w:p w:rsidR="00EE3281" w:rsidRPr="001D766B" w:rsidRDefault="00EE3281" w:rsidP="00EE3281">
      <w:pPr>
        <w:pStyle w:val="Luettelokappale"/>
        <w:ind w:left="1304"/>
        <w:rPr>
          <w:sz w:val="28"/>
          <w:szCs w:val="28"/>
          <w:lang w:val="en-US"/>
        </w:rPr>
      </w:pPr>
    </w:p>
    <w:p w:rsidR="00EE3281" w:rsidRPr="001D766B" w:rsidRDefault="00781B78" w:rsidP="00EE3281">
      <w:pPr>
        <w:pStyle w:val="Luettelokappale"/>
        <w:ind w:left="1304"/>
        <w:rPr>
          <w:sz w:val="28"/>
          <w:szCs w:val="28"/>
          <w:lang w:val="en-US"/>
        </w:rPr>
      </w:pPr>
      <w:r w:rsidRPr="001D766B">
        <w:rPr>
          <w:sz w:val="28"/>
          <w:szCs w:val="28"/>
          <w:lang w:val="en-US"/>
        </w:rPr>
        <w:t>A vessel or boat that</w:t>
      </w:r>
      <w:r w:rsidR="00EE3281" w:rsidRPr="001D766B">
        <w:rPr>
          <w:sz w:val="28"/>
          <w:szCs w:val="28"/>
          <w:lang w:val="en-US"/>
        </w:rPr>
        <w:t xml:space="preserve"> has grounded, capsized</w:t>
      </w:r>
      <w:r w:rsidRPr="001D766B">
        <w:rPr>
          <w:sz w:val="28"/>
          <w:szCs w:val="28"/>
          <w:lang w:val="en-US"/>
        </w:rPr>
        <w:t xml:space="preserve"> or has sunken in the port, must be removed as soon as possible by the owner or holder.</w:t>
      </w:r>
    </w:p>
    <w:p w:rsidR="00781B78" w:rsidRPr="001D766B" w:rsidRDefault="00781B78" w:rsidP="00EE3281">
      <w:pPr>
        <w:pStyle w:val="Luettelokappale"/>
        <w:ind w:left="1304"/>
        <w:rPr>
          <w:sz w:val="28"/>
          <w:szCs w:val="28"/>
          <w:lang w:val="en-US"/>
        </w:rPr>
      </w:pPr>
    </w:p>
    <w:p w:rsidR="00781B78" w:rsidRPr="001D766B" w:rsidRDefault="00723B55" w:rsidP="00EE3281">
      <w:pPr>
        <w:pStyle w:val="Luettelokappale"/>
        <w:ind w:left="1304"/>
        <w:rPr>
          <w:sz w:val="28"/>
          <w:szCs w:val="28"/>
          <w:lang w:val="en-US"/>
        </w:rPr>
      </w:pPr>
      <w:r w:rsidRPr="001D766B">
        <w:rPr>
          <w:sz w:val="28"/>
          <w:szCs w:val="28"/>
          <w:lang w:val="en-US"/>
        </w:rPr>
        <w:t>To shallow the waters is prohibited.</w:t>
      </w:r>
      <w:r w:rsidR="008A09BE" w:rsidRPr="001D766B">
        <w:rPr>
          <w:sz w:val="28"/>
          <w:szCs w:val="28"/>
          <w:lang w:val="en-US"/>
        </w:rPr>
        <w:t xml:space="preserve"> If the water dept in the port is decreased due to accident or any other reason</w:t>
      </w:r>
      <w:r w:rsidR="00117E5B" w:rsidRPr="001D766B">
        <w:rPr>
          <w:sz w:val="28"/>
          <w:szCs w:val="28"/>
          <w:lang w:val="en-US"/>
        </w:rPr>
        <w:t xml:space="preserve">, the port administration and the national navigation authorities must be informed. </w:t>
      </w:r>
      <w:r w:rsidR="00283776" w:rsidRPr="001D766B">
        <w:rPr>
          <w:sz w:val="28"/>
          <w:szCs w:val="28"/>
          <w:lang w:val="en-US"/>
        </w:rPr>
        <w:t>The sounding of the area is done on ex</w:t>
      </w:r>
      <w:r w:rsidR="00AE2C4B" w:rsidRPr="001D766B">
        <w:rPr>
          <w:sz w:val="28"/>
          <w:szCs w:val="28"/>
          <w:lang w:val="en-US"/>
        </w:rPr>
        <w:t>pens</w:t>
      </w:r>
      <w:r w:rsidR="00283776" w:rsidRPr="001D766B">
        <w:rPr>
          <w:sz w:val="28"/>
          <w:szCs w:val="28"/>
          <w:lang w:val="en-US"/>
        </w:rPr>
        <w:t>e of the</w:t>
      </w:r>
      <w:r w:rsidR="00AE2C4B" w:rsidRPr="001D766B">
        <w:rPr>
          <w:sz w:val="28"/>
          <w:szCs w:val="28"/>
          <w:lang w:val="en-US"/>
        </w:rPr>
        <w:t xml:space="preserve"> person to blame.</w:t>
      </w:r>
    </w:p>
    <w:p w:rsidR="00E74D2B" w:rsidRPr="001D766B" w:rsidRDefault="00E74D2B" w:rsidP="00EE3281">
      <w:pPr>
        <w:pStyle w:val="Luettelokappale"/>
        <w:ind w:left="1304"/>
        <w:rPr>
          <w:sz w:val="28"/>
          <w:szCs w:val="28"/>
          <w:lang w:val="en-US"/>
        </w:rPr>
      </w:pPr>
    </w:p>
    <w:p w:rsidR="00E74D2B" w:rsidRPr="001D766B" w:rsidRDefault="005B31AB" w:rsidP="00EE3281">
      <w:pPr>
        <w:pStyle w:val="Luettelokappale"/>
        <w:ind w:left="1304"/>
        <w:rPr>
          <w:sz w:val="28"/>
          <w:szCs w:val="28"/>
          <w:lang w:val="en-US"/>
        </w:rPr>
      </w:pPr>
      <w:r w:rsidRPr="001D766B">
        <w:rPr>
          <w:sz w:val="28"/>
          <w:szCs w:val="28"/>
          <w:lang w:val="en-US"/>
        </w:rPr>
        <w:t>If a sunken vessel</w:t>
      </w:r>
      <w:r w:rsidR="00E74D2B" w:rsidRPr="001D766B">
        <w:rPr>
          <w:sz w:val="28"/>
          <w:szCs w:val="28"/>
          <w:lang w:val="en-US"/>
        </w:rPr>
        <w:t xml:space="preserve"> or any other object in the water </w:t>
      </w:r>
      <w:r w:rsidR="00247B16" w:rsidRPr="001D766B">
        <w:rPr>
          <w:sz w:val="28"/>
          <w:szCs w:val="28"/>
          <w:lang w:val="en-US"/>
        </w:rPr>
        <w:t xml:space="preserve">causes danger or </w:t>
      </w:r>
      <w:r w:rsidR="00E74D2B" w:rsidRPr="001D766B">
        <w:rPr>
          <w:sz w:val="28"/>
          <w:szCs w:val="28"/>
          <w:lang w:val="en-US"/>
        </w:rPr>
        <w:t xml:space="preserve">hampers navigation, the owner must </w:t>
      </w:r>
      <w:r w:rsidR="0077443A" w:rsidRPr="001D766B">
        <w:rPr>
          <w:sz w:val="28"/>
          <w:szCs w:val="28"/>
          <w:lang w:val="en-US"/>
        </w:rPr>
        <w:t>furnish the object with warning signs.</w:t>
      </w:r>
    </w:p>
    <w:p w:rsidR="00247B16" w:rsidRPr="001D766B" w:rsidRDefault="00247B16" w:rsidP="00EE3281">
      <w:pPr>
        <w:pStyle w:val="Luettelokappale"/>
        <w:ind w:left="1304"/>
        <w:rPr>
          <w:sz w:val="28"/>
          <w:szCs w:val="28"/>
          <w:lang w:val="en-US"/>
        </w:rPr>
      </w:pPr>
      <w:r w:rsidRPr="001D766B">
        <w:rPr>
          <w:sz w:val="28"/>
          <w:szCs w:val="28"/>
          <w:lang w:val="en-US"/>
        </w:rPr>
        <w:t>In case he fails to do so, the port company will care for the signs, on the owner´s expense.</w:t>
      </w:r>
    </w:p>
    <w:p w:rsidR="001B26EC" w:rsidRPr="001D766B" w:rsidRDefault="001B26EC" w:rsidP="00EE3281">
      <w:pPr>
        <w:pStyle w:val="Luettelokappale"/>
        <w:ind w:left="1304"/>
        <w:rPr>
          <w:sz w:val="28"/>
          <w:szCs w:val="28"/>
          <w:lang w:val="en-US"/>
        </w:rPr>
      </w:pPr>
    </w:p>
    <w:p w:rsidR="001B26EC" w:rsidRPr="001D766B" w:rsidRDefault="001B26EC" w:rsidP="00EE3281">
      <w:pPr>
        <w:pStyle w:val="Luettelokappale"/>
        <w:ind w:left="1304"/>
        <w:rPr>
          <w:sz w:val="28"/>
          <w:szCs w:val="28"/>
          <w:lang w:val="en-US"/>
        </w:rPr>
      </w:pPr>
      <w:r w:rsidRPr="001D766B">
        <w:rPr>
          <w:sz w:val="28"/>
          <w:szCs w:val="28"/>
          <w:lang w:val="en-US"/>
        </w:rPr>
        <w:t>If somebody operating in the port causes damage to a quay, installation or const</w:t>
      </w:r>
      <w:r w:rsidR="007A7A58" w:rsidRPr="001D766B">
        <w:rPr>
          <w:sz w:val="28"/>
          <w:szCs w:val="28"/>
          <w:lang w:val="en-US"/>
        </w:rPr>
        <w:t>ruction, he must, without delay</w:t>
      </w:r>
      <w:r w:rsidRPr="001D766B">
        <w:rPr>
          <w:sz w:val="28"/>
          <w:szCs w:val="28"/>
          <w:lang w:val="en-US"/>
        </w:rPr>
        <w:t xml:space="preserve"> report this to </w:t>
      </w:r>
      <w:r w:rsidR="00630344" w:rsidRPr="001D766B">
        <w:rPr>
          <w:sz w:val="28"/>
          <w:szCs w:val="28"/>
          <w:lang w:val="en-US"/>
        </w:rPr>
        <w:t xml:space="preserve">the port company. The </w:t>
      </w:r>
      <w:r w:rsidR="00677B4F" w:rsidRPr="001D766B">
        <w:rPr>
          <w:sz w:val="28"/>
          <w:szCs w:val="28"/>
          <w:lang w:val="en-US"/>
        </w:rPr>
        <w:t xml:space="preserve">person to blame, or his representative, will be invited to a valuation event arranged by the </w:t>
      </w:r>
      <w:r w:rsidR="00630344" w:rsidRPr="001D766B">
        <w:rPr>
          <w:sz w:val="28"/>
          <w:szCs w:val="28"/>
          <w:lang w:val="en-US"/>
        </w:rPr>
        <w:t>port company</w:t>
      </w:r>
      <w:r w:rsidR="00677B4F" w:rsidRPr="001D766B">
        <w:rPr>
          <w:sz w:val="28"/>
          <w:szCs w:val="28"/>
          <w:lang w:val="en-US"/>
        </w:rPr>
        <w:t>.</w:t>
      </w:r>
    </w:p>
    <w:p w:rsidR="00677B4F" w:rsidRPr="001D766B" w:rsidRDefault="00677B4F" w:rsidP="00EE3281">
      <w:pPr>
        <w:pStyle w:val="Luettelokappale"/>
        <w:ind w:left="1304"/>
        <w:rPr>
          <w:sz w:val="28"/>
          <w:szCs w:val="28"/>
          <w:lang w:val="en-US"/>
        </w:rPr>
      </w:pPr>
    </w:p>
    <w:p w:rsidR="00677B4F" w:rsidRPr="001D766B" w:rsidRDefault="001B74D1" w:rsidP="00EE3281">
      <w:pPr>
        <w:pStyle w:val="Luettelokappale"/>
        <w:ind w:left="1304"/>
        <w:rPr>
          <w:sz w:val="28"/>
          <w:szCs w:val="28"/>
          <w:lang w:val="en-US"/>
        </w:rPr>
      </w:pPr>
      <w:r w:rsidRPr="001D766B">
        <w:rPr>
          <w:sz w:val="28"/>
          <w:szCs w:val="28"/>
          <w:lang w:val="en-US"/>
        </w:rPr>
        <w:t>If there is, without permission, a vessel, boat or any other objects located</w:t>
      </w:r>
      <w:r w:rsidR="00412550" w:rsidRPr="001D766B">
        <w:rPr>
          <w:sz w:val="28"/>
          <w:szCs w:val="28"/>
          <w:lang w:val="en-US"/>
        </w:rPr>
        <w:t xml:space="preserve"> contrary to the port regulations, or hampering the traffic and neither the master, driver, owner</w:t>
      </w:r>
      <w:r w:rsidR="005B31AB" w:rsidRPr="001D766B">
        <w:rPr>
          <w:sz w:val="28"/>
          <w:szCs w:val="28"/>
          <w:lang w:val="en-US"/>
        </w:rPr>
        <w:t xml:space="preserve"> or holder attends to moving it,</w:t>
      </w:r>
      <w:r w:rsidR="00412550" w:rsidRPr="001D766B">
        <w:rPr>
          <w:sz w:val="28"/>
          <w:szCs w:val="28"/>
          <w:lang w:val="en-US"/>
        </w:rPr>
        <w:t xml:space="preserve"> it can be moved by the port company, but on the responsible persons expense.</w:t>
      </w:r>
    </w:p>
    <w:p w:rsidR="00412550" w:rsidRPr="001D766B" w:rsidRDefault="00412550" w:rsidP="00EE3281">
      <w:pPr>
        <w:pStyle w:val="Luettelokappale"/>
        <w:ind w:left="1304"/>
        <w:rPr>
          <w:sz w:val="28"/>
          <w:szCs w:val="28"/>
          <w:lang w:val="en-US"/>
        </w:rPr>
      </w:pPr>
    </w:p>
    <w:p w:rsidR="00412550" w:rsidRPr="001D766B" w:rsidRDefault="00412550" w:rsidP="00EE3281">
      <w:pPr>
        <w:pStyle w:val="Luettelokappale"/>
        <w:ind w:left="1304"/>
        <w:rPr>
          <w:sz w:val="28"/>
          <w:szCs w:val="28"/>
          <w:lang w:val="en-US"/>
        </w:rPr>
      </w:pPr>
      <w:r w:rsidRPr="001D766B">
        <w:rPr>
          <w:sz w:val="28"/>
          <w:szCs w:val="28"/>
          <w:lang w:val="en-US"/>
        </w:rPr>
        <w:t>If goods, machinery or a vehicle</w:t>
      </w:r>
      <w:r w:rsidR="00BF1EC4" w:rsidRPr="001D766B">
        <w:rPr>
          <w:sz w:val="28"/>
          <w:szCs w:val="28"/>
          <w:lang w:val="en-US"/>
        </w:rPr>
        <w:t xml:space="preserve"> is, contrary to the regulations placed on the land area, and neither the master, </w:t>
      </w:r>
      <w:r w:rsidR="006B224D" w:rsidRPr="001D766B">
        <w:rPr>
          <w:sz w:val="28"/>
          <w:szCs w:val="28"/>
          <w:lang w:val="en-US"/>
        </w:rPr>
        <w:t xml:space="preserve">nor </w:t>
      </w:r>
      <w:r w:rsidR="0013183C" w:rsidRPr="001D766B">
        <w:rPr>
          <w:sz w:val="28"/>
          <w:szCs w:val="28"/>
          <w:lang w:val="en-US"/>
        </w:rPr>
        <w:t xml:space="preserve">the </w:t>
      </w:r>
      <w:r w:rsidR="00BF1EC4" w:rsidRPr="001D766B">
        <w:rPr>
          <w:sz w:val="28"/>
          <w:szCs w:val="28"/>
          <w:lang w:val="en-US"/>
        </w:rPr>
        <w:t>owner, driver nor the holder attends to moving it, it can be moved by the port company, but on the responsible person´s expense.</w:t>
      </w:r>
    </w:p>
    <w:p w:rsidR="0011083A" w:rsidRPr="001D766B" w:rsidRDefault="0011083A" w:rsidP="00EE3281">
      <w:pPr>
        <w:pStyle w:val="Luettelokappale"/>
        <w:ind w:left="1304"/>
        <w:rPr>
          <w:sz w:val="28"/>
          <w:szCs w:val="28"/>
          <w:lang w:val="en-US"/>
        </w:rPr>
      </w:pPr>
    </w:p>
    <w:p w:rsidR="006B224D" w:rsidRPr="00F52CAB" w:rsidRDefault="00CD0BD5" w:rsidP="00F52CAB">
      <w:pPr>
        <w:pStyle w:val="Luettelokappale"/>
        <w:ind w:left="1304"/>
        <w:rPr>
          <w:sz w:val="28"/>
          <w:szCs w:val="28"/>
          <w:lang w:val="en-US"/>
        </w:rPr>
      </w:pPr>
      <w:r w:rsidRPr="001D766B">
        <w:rPr>
          <w:sz w:val="28"/>
          <w:szCs w:val="28"/>
          <w:lang w:val="en-US"/>
        </w:rPr>
        <w:t>The port company can deny access to the port area for anybody violating these port regulations. In addition, the violator is responsible for compens</w:t>
      </w:r>
      <w:r w:rsidR="006B224D" w:rsidRPr="001D766B">
        <w:rPr>
          <w:sz w:val="28"/>
          <w:szCs w:val="28"/>
          <w:lang w:val="en-US"/>
        </w:rPr>
        <w:t>ation for any damages and expens</w:t>
      </w:r>
      <w:r w:rsidRPr="001D766B">
        <w:rPr>
          <w:sz w:val="28"/>
          <w:szCs w:val="28"/>
          <w:lang w:val="en-US"/>
        </w:rPr>
        <w:t xml:space="preserve">es caused. </w:t>
      </w:r>
    </w:p>
    <w:p w:rsidR="006B224D" w:rsidRPr="001D766B" w:rsidRDefault="006B224D" w:rsidP="0013183C">
      <w:pPr>
        <w:ind w:left="1304"/>
        <w:rPr>
          <w:sz w:val="28"/>
          <w:szCs w:val="28"/>
          <w:lang w:val="en-US"/>
        </w:rPr>
      </w:pPr>
      <w:r w:rsidRPr="001D766B">
        <w:rPr>
          <w:sz w:val="28"/>
          <w:szCs w:val="28"/>
          <w:lang w:val="en-US"/>
        </w:rPr>
        <w:t xml:space="preserve">Violation of any law, act or decree results in sanctions imposed by the </w:t>
      </w:r>
      <w:r w:rsidR="0013183C" w:rsidRPr="001D766B">
        <w:rPr>
          <w:sz w:val="28"/>
          <w:szCs w:val="28"/>
          <w:lang w:val="en-US"/>
        </w:rPr>
        <w:t xml:space="preserve">prevailing </w:t>
      </w:r>
      <w:r w:rsidRPr="001D766B">
        <w:rPr>
          <w:sz w:val="28"/>
          <w:szCs w:val="28"/>
          <w:lang w:val="en-US"/>
        </w:rPr>
        <w:t>legislation</w:t>
      </w:r>
      <w:r w:rsidR="0013183C" w:rsidRPr="001D766B">
        <w:rPr>
          <w:sz w:val="28"/>
          <w:szCs w:val="28"/>
          <w:lang w:val="en-US"/>
        </w:rPr>
        <w:t xml:space="preserve"> itself.</w:t>
      </w:r>
    </w:p>
    <w:p w:rsidR="0013183C" w:rsidRPr="001D766B" w:rsidRDefault="0013183C" w:rsidP="0013183C">
      <w:pPr>
        <w:pStyle w:val="Luettelokappale"/>
        <w:numPr>
          <w:ilvl w:val="0"/>
          <w:numId w:val="2"/>
        </w:numPr>
        <w:rPr>
          <w:b/>
          <w:sz w:val="28"/>
          <w:szCs w:val="28"/>
          <w:lang w:val="en-US"/>
        </w:rPr>
      </w:pPr>
      <w:r w:rsidRPr="001D766B">
        <w:rPr>
          <w:sz w:val="28"/>
          <w:szCs w:val="28"/>
          <w:lang w:val="en-US"/>
        </w:rPr>
        <w:t xml:space="preserve"> </w:t>
      </w:r>
      <w:r w:rsidRPr="001D766B">
        <w:rPr>
          <w:b/>
          <w:sz w:val="28"/>
          <w:szCs w:val="28"/>
          <w:lang w:val="en-US"/>
        </w:rPr>
        <w:t xml:space="preserve">Claims and limitation of liability </w:t>
      </w:r>
    </w:p>
    <w:p w:rsidR="00370965" w:rsidRPr="001D766B" w:rsidRDefault="00370965" w:rsidP="00370965">
      <w:pPr>
        <w:pStyle w:val="Luettelokappale"/>
        <w:rPr>
          <w:b/>
          <w:sz w:val="28"/>
          <w:szCs w:val="28"/>
          <w:lang w:val="en-US"/>
        </w:rPr>
      </w:pPr>
    </w:p>
    <w:p w:rsidR="0013183C" w:rsidRPr="001D766B" w:rsidRDefault="0013183C" w:rsidP="0013183C">
      <w:pPr>
        <w:pStyle w:val="Luettelokappale"/>
        <w:ind w:left="1304"/>
        <w:rPr>
          <w:sz w:val="28"/>
          <w:szCs w:val="28"/>
          <w:lang w:val="en-US"/>
        </w:rPr>
      </w:pPr>
      <w:r w:rsidRPr="001D766B">
        <w:rPr>
          <w:sz w:val="28"/>
          <w:szCs w:val="28"/>
          <w:lang w:val="en-US"/>
        </w:rPr>
        <w:t>Reclamations or claims against the port company</w:t>
      </w:r>
      <w:r w:rsidR="00370965" w:rsidRPr="001D766B">
        <w:rPr>
          <w:sz w:val="28"/>
          <w:szCs w:val="28"/>
          <w:lang w:val="en-US"/>
        </w:rPr>
        <w:t xml:space="preserve"> must be proposed without irrelevant delay.</w:t>
      </w:r>
    </w:p>
    <w:p w:rsidR="00891A4D" w:rsidRPr="001D766B" w:rsidRDefault="00891A4D" w:rsidP="0013183C">
      <w:pPr>
        <w:pStyle w:val="Luettelokappale"/>
        <w:ind w:left="1304"/>
        <w:rPr>
          <w:sz w:val="28"/>
          <w:szCs w:val="28"/>
          <w:lang w:val="en-US"/>
        </w:rPr>
      </w:pPr>
    </w:p>
    <w:p w:rsidR="00891A4D" w:rsidRPr="001D766B" w:rsidRDefault="00891A4D" w:rsidP="0013183C">
      <w:pPr>
        <w:pStyle w:val="Luettelokappale"/>
        <w:ind w:left="1304"/>
        <w:rPr>
          <w:sz w:val="28"/>
          <w:szCs w:val="28"/>
          <w:lang w:val="en-US"/>
        </w:rPr>
      </w:pPr>
      <w:r w:rsidRPr="001D766B">
        <w:rPr>
          <w:sz w:val="28"/>
          <w:szCs w:val="28"/>
          <w:lang w:val="en-US"/>
        </w:rPr>
        <w:t>In case the</w:t>
      </w:r>
      <w:r w:rsidR="005B6642" w:rsidRPr="001D766B">
        <w:rPr>
          <w:sz w:val="28"/>
          <w:szCs w:val="28"/>
          <w:lang w:val="en-US"/>
        </w:rPr>
        <w:t xml:space="preserve"> suffering part</w:t>
      </w:r>
      <w:r w:rsidR="00151F4A" w:rsidRPr="001D766B">
        <w:rPr>
          <w:sz w:val="28"/>
          <w:szCs w:val="28"/>
          <w:lang w:val="en-US"/>
        </w:rPr>
        <w:t xml:space="preserve"> is an entrepreneur</w:t>
      </w:r>
      <w:r w:rsidR="005B6642" w:rsidRPr="001D766B">
        <w:rPr>
          <w:sz w:val="28"/>
          <w:szCs w:val="28"/>
          <w:lang w:val="en-US"/>
        </w:rPr>
        <w:t xml:space="preserve"> he will lose his suit if the reclamation or claim is proposed later than </w:t>
      </w:r>
      <w:r w:rsidR="00151F4A" w:rsidRPr="001D766B">
        <w:rPr>
          <w:sz w:val="28"/>
          <w:szCs w:val="28"/>
          <w:lang w:val="en-US"/>
        </w:rPr>
        <w:t>30 days from the incident.</w:t>
      </w:r>
    </w:p>
    <w:p w:rsidR="00204BE2" w:rsidRPr="001D766B" w:rsidRDefault="00204BE2" w:rsidP="0013183C">
      <w:pPr>
        <w:pStyle w:val="Luettelokappale"/>
        <w:ind w:left="1304"/>
        <w:rPr>
          <w:sz w:val="28"/>
          <w:szCs w:val="28"/>
          <w:lang w:val="en-US"/>
        </w:rPr>
      </w:pPr>
    </w:p>
    <w:p w:rsidR="00204BE2" w:rsidRPr="001D766B" w:rsidRDefault="00204BE2" w:rsidP="0013183C">
      <w:pPr>
        <w:pStyle w:val="Luettelokappale"/>
        <w:ind w:left="1304"/>
        <w:rPr>
          <w:sz w:val="28"/>
          <w:szCs w:val="28"/>
          <w:lang w:val="en-US"/>
        </w:rPr>
      </w:pPr>
      <w:r w:rsidRPr="001D766B">
        <w:rPr>
          <w:sz w:val="28"/>
          <w:szCs w:val="28"/>
          <w:lang w:val="en-US"/>
        </w:rPr>
        <w:t>Proceedings against the port company must be taken within one year from the incident, or from the time when the suffering part became aware of the incident.</w:t>
      </w:r>
      <w:r w:rsidR="00DA6292" w:rsidRPr="001D766B">
        <w:rPr>
          <w:sz w:val="28"/>
          <w:szCs w:val="28"/>
          <w:lang w:val="en-US"/>
        </w:rPr>
        <w:t xml:space="preserve"> The course of law will be held in the port company´s place of residence, unless otherwise agreed.</w:t>
      </w:r>
    </w:p>
    <w:p w:rsidR="00A013CC" w:rsidRPr="001D766B" w:rsidRDefault="00A013CC" w:rsidP="0013183C">
      <w:pPr>
        <w:pStyle w:val="Luettelokappale"/>
        <w:ind w:left="1304"/>
        <w:rPr>
          <w:sz w:val="28"/>
          <w:szCs w:val="28"/>
          <w:lang w:val="en-US"/>
        </w:rPr>
      </w:pPr>
    </w:p>
    <w:p w:rsidR="00A013CC" w:rsidRDefault="00A013CC" w:rsidP="0013183C">
      <w:pPr>
        <w:pStyle w:val="Luettelokappale"/>
        <w:ind w:left="1304"/>
        <w:rPr>
          <w:sz w:val="28"/>
          <w:szCs w:val="28"/>
          <w:lang w:val="en-US"/>
        </w:rPr>
      </w:pPr>
      <w:r w:rsidRPr="001D766B">
        <w:rPr>
          <w:sz w:val="28"/>
          <w:szCs w:val="28"/>
          <w:lang w:val="en-US"/>
        </w:rPr>
        <w:t>Finnish</w:t>
      </w:r>
      <w:r w:rsidR="0011083A" w:rsidRPr="001D766B">
        <w:rPr>
          <w:sz w:val="28"/>
          <w:szCs w:val="28"/>
          <w:lang w:val="en-US"/>
        </w:rPr>
        <w:t xml:space="preserve"> legislation is to be applied</w:t>
      </w:r>
      <w:r w:rsidRPr="001D766B">
        <w:rPr>
          <w:sz w:val="28"/>
          <w:szCs w:val="28"/>
          <w:lang w:val="en-US"/>
        </w:rPr>
        <w:t xml:space="preserve"> in </w:t>
      </w:r>
      <w:r w:rsidR="009D32D1" w:rsidRPr="001D766B">
        <w:rPr>
          <w:sz w:val="28"/>
          <w:szCs w:val="28"/>
          <w:lang w:val="en-US"/>
        </w:rPr>
        <w:t>the action.</w:t>
      </w:r>
    </w:p>
    <w:p w:rsidR="00F52CAB" w:rsidRPr="001D766B" w:rsidRDefault="00F52CAB" w:rsidP="0013183C">
      <w:pPr>
        <w:pStyle w:val="Luettelokappale"/>
        <w:ind w:left="1304"/>
        <w:rPr>
          <w:sz w:val="28"/>
          <w:szCs w:val="28"/>
          <w:lang w:val="en-US"/>
        </w:rPr>
      </w:pPr>
    </w:p>
    <w:p w:rsidR="009D32D1" w:rsidRPr="001D766B" w:rsidRDefault="009D32D1" w:rsidP="009D32D1">
      <w:pPr>
        <w:pStyle w:val="Luettelokappale"/>
        <w:numPr>
          <w:ilvl w:val="0"/>
          <w:numId w:val="2"/>
        </w:numPr>
        <w:rPr>
          <w:b/>
          <w:sz w:val="28"/>
          <w:szCs w:val="28"/>
          <w:lang w:val="en-US"/>
        </w:rPr>
      </w:pPr>
      <w:r w:rsidRPr="001D766B">
        <w:rPr>
          <w:sz w:val="28"/>
          <w:szCs w:val="28"/>
          <w:lang w:val="en-US"/>
        </w:rPr>
        <w:t xml:space="preserve"> </w:t>
      </w:r>
      <w:r w:rsidRPr="001D766B">
        <w:rPr>
          <w:b/>
          <w:sz w:val="28"/>
          <w:szCs w:val="28"/>
          <w:lang w:val="en-US"/>
        </w:rPr>
        <w:t>Supplementary technical instructions</w:t>
      </w:r>
    </w:p>
    <w:p w:rsidR="00BF1EC4" w:rsidRPr="001D766B" w:rsidRDefault="00BF1EC4" w:rsidP="00EE3281">
      <w:pPr>
        <w:pStyle w:val="Luettelokappale"/>
        <w:ind w:left="1304"/>
        <w:rPr>
          <w:sz w:val="28"/>
          <w:szCs w:val="28"/>
          <w:lang w:val="en-US"/>
        </w:rPr>
      </w:pPr>
    </w:p>
    <w:p w:rsidR="009D32D1" w:rsidRPr="001D766B" w:rsidRDefault="009D32D1" w:rsidP="00EE3281">
      <w:pPr>
        <w:pStyle w:val="Luettelokappale"/>
        <w:ind w:left="1304"/>
        <w:rPr>
          <w:sz w:val="28"/>
          <w:szCs w:val="28"/>
          <w:lang w:val="en-US"/>
        </w:rPr>
      </w:pPr>
      <w:r w:rsidRPr="001D766B">
        <w:rPr>
          <w:sz w:val="28"/>
          <w:szCs w:val="28"/>
          <w:lang w:val="en-US"/>
        </w:rPr>
        <w:t xml:space="preserve">Please see: </w:t>
      </w:r>
      <w:hyperlink r:id="rId9" w:history="1">
        <w:r w:rsidRPr="001D766B">
          <w:rPr>
            <w:rStyle w:val="Hyperlinkki"/>
            <w:sz w:val="28"/>
            <w:szCs w:val="28"/>
            <w:lang w:val="en-US"/>
          </w:rPr>
          <w:t>www.inkooshipping.fi</w:t>
        </w:r>
      </w:hyperlink>
      <w:r w:rsidRPr="001D766B">
        <w:rPr>
          <w:sz w:val="28"/>
          <w:szCs w:val="28"/>
          <w:lang w:val="en-US"/>
        </w:rPr>
        <w:t xml:space="preserve"> or inquire from the port company.</w:t>
      </w:r>
    </w:p>
    <w:p w:rsidR="00406DD5" w:rsidRPr="001D766B" w:rsidRDefault="00406DD5" w:rsidP="00EE3281">
      <w:pPr>
        <w:pStyle w:val="Luettelokappale"/>
        <w:ind w:left="1304"/>
        <w:rPr>
          <w:sz w:val="28"/>
          <w:szCs w:val="28"/>
          <w:lang w:val="en-US"/>
        </w:rPr>
      </w:pPr>
    </w:p>
    <w:p w:rsidR="00406DD5" w:rsidRDefault="00406DD5" w:rsidP="00EE3281">
      <w:pPr>
        <w:pStyle w:val="Luettelokappale"/>
        <w:ind w:left="1304"/>
        <w:rPr>
          <w:sz w:val="28"/>
          <w:szCs w:val="28"/>
          <w:lang w:val="en-US"/>
        </w:rPr>
      </w:pPr>
      <w:r w:rsidRPr="001D766B">
        <w:rPr>
          <w:sz w:val="28"/>
          <w:szCs w:val="28"/>
          <w:lang w:val="en-US"/>
        </w:rPr>
        <w:t>A supplement chart is attached to thes</w:t>
      </w:r>
      <w:r w:rsidR="00016055" w:rsidRPr="001D766B">
        <w:rPr>
          <w:sz w:val="28"/>
          <w:szCs w:val="28"/>
          <w:lang w:val="en-US"/>
        </w:rPr>
        <w:t>e</w:t>
      </w:r>
      <w:r w:rsidRPr="001D766B">
        <w:rPr>
          <w:sz w:val="28"/>
          <w:szCs w:val="28"/>
          <w:lang w:val="en-US"/>
        </w:rPr>
        <w:t xml:space="preserve"> Port regulations.</w:t>
      </w:r>
    </w:p>
    <w:p w:rsidR="00406DD5" w:rsidRDefault="00406DD5" w:rsidP="00406DD5">
      <w:pPr>
        <w:rPr>
          <w:sz w:val="28"/>
          <w:szCs w:val="28"/>
          <w:lang w:val="en-US"/>
        </w:rPr>
      </w:pPr>
    </w:p>
    <w:p w:rsidR="00406DD5" w:rsidRDefault="00016055" w:rsidP="00406DD5">
      <w:pPr>
        <w:rPr>
          <w:sz w:val="28"/>
          <w:szCs w:val="28"/>
          <w:lang w:val="en-US"/>
        </w:rPr>
      </w:pPr>
      <w:r>
        <w:rPr>
          <w:sz w:val="28"/>
          <w:szCs w:val="28"/>
          <w:lang w:val="en-US"/>
        </w:rPr>
        <w:t>These port regulations have</w:t>
      </w:r>
      <w:r w:rsidR="00406DD5">
        <w:rPr>
          <w:sz w:val="28"/>
          <w:szCs w:val="28"/>
          <w:lang w:val="en-US"/>
        </w:rPr>
        <w:t xml:space="preserve"> been approv</w:t>
      </w:r>
      <w:r w:rsidR="005B31AB">
        <w:rPr>
          <w:sz w:val="28"/>
          <w:szCs w:val="28"/>
          <w:lang w:val="en-US"/>
        </w:rPr>
        <w:t>ed by the company board of Inkoo Shipping Oy Ab</w:t>
      </w:r>
      <w:r w:rsidR="00406DD5">
        <w:rPr>
          <w:sz w:val="28"/>
          <w:szCs w:val="28"/>
          <w:lang w:val="en-US"/>
        </w:rPr>
        <w:t xml:space="preserve"> on 11. February 2015</w:t>
      </w:r>
    </w:p>
    <w:p w:rsidR="00406DD5" w:rsidRDefault="00406DD5" w:rsidP="00406DD5">
      <w:pPr>
        <w:rPr>
          <w:sz w:val="28"/>
          <w:szCs w:val="28"/>
          <w:lang w:val="en-US"/>
        </w:rPr>
      </w:pPr>
    </w:p>
    <w:p w:rsidR="00406DD5" w:rsidRDefault="00406DD5" w:rsidP="00406DD5">
      <w:pPr>
        <w:rPr>
          <w:sz w:val="28"/>
          <w:szCs w:val="28"/>
          <w:lang w:val="en-US"/>
        </w:rPr>
      </w:pPr>
      <w:r>
        <w:rPr>
          <w:sz w:val="28"/>
          <w:szCs w:val="28"/>
          <w:lang w:val="en-US"/>
        </w:rPr>
        <w:t>These port regulations are valid until further notice</w:t>
      </w:r>
      <w:r w:rsidR="00016055">
        <w:rPr>
          <w:sz w:val="28"/>
          <w:szCs w:val="28"/>
          <w:lang w:val="en-US"/>
        </w:rPr>
        <w:t>, and come in force immediately.</w:t>
      </w:r>
    </w:p>
    <w:p w:rsidR="009C6EB0" w:rsidRPr="00406DD5" w:rsidRDefault="009C6EB0" w:rsidP="00406DD5">
      <w:pPr>
        <w:rPr>
          <w:sz w:val="28"/>
          <w:szCs w:val="28"/>
          <w:lang w:val="en-US"/>
        </w:rPr>
      </w:pPr>
    </w:p>
    <w:p w:rsidR="001B26EC" w:rsidRDefault="001B26EC" w:rsidP="00EE3281">
      <w:pPr>
        <w:pStyle w:val="Luettelokappale"/>
        <w:ind w:left="1304"/>
        <w:rPr>
          <w:sz w:val="28"/>
          <w:szCs w:val="28"/>
          <w:lang w:val="en-US"/>
        </w:rPr>
      </w:pPr>
    </w:p>
    <w:p w:rsidR="001B26EC" w:rsidRDefault="001B26EC" w:rsidP="00EE3281">
      <w:pPr>
        <w:pStyle w:val="Luettelokappale"/>
        <w:ind w:left="1304"/>
        <w:rPr>
          <w:sz w:val="28"/>
          <w:szCs w:val="28"/>
          <w:lang w:val="en-US"/>
        </w:rPr>
      </w:pPr>
    </w:p>
    <w:p w:rsidR="00247B16" w:rsidRDefault="00247B16" w:rsidP="00EE3281">
      <w:pPr>
        <w:pStyle w:val="Luettelokappale"/>
        <w:ind w:left="1304"/>
        <w:rPr>
          <w:sz w:val="28"/>
          <w:szCs w:val="28"/>
          <w:lang w:val="en-US"/>
        </w:rPr>
      </w:pPr>
    </w:p>
    <w:p w:rsidR="00247B16" w:rsidRDefault="00247B16" w:rsidP="00EE3281">
      <w:pPr>
        <w:pStyle w:val="Luettelokappale"/>
        <w:ind w:left="1304"/>
        <w:rPr>
          <w:sz w:val="28"/>
          <w:szCs w:val="28"/>
          <w:lang w:val="en-US"/>
        </w:rPr>
      </w:pPr>
    </w:p>
    <w:p w:rsidR="00781B78" w:rsidRPr="00EE3281" w:rsidRDefault="00781B78" w:rsidP="00EE3281">
      <w:pPr>
        <w:pStyle w:val="Luettelokappale"/>
        <w:ind w:left="1304"/>
        <w:rPr>
          <w:sz w:val="28"/>
          <w:szCs w:val="28"/>
          <w:lang w:val="en-US"/>
        </w:rPr>
      </w:pPr>
    </w:p>
    <w:p w:rsidR="00A41025" w:rsidRDefault="00A41025" w:rsidP="00BA06CE">
      <w:pPr>
        <w:pStyle w:val="Luettelokappale"/>
        <w:ind w:left="1304"/>
        <w:rPr>
          <w:sz w:val="28"/>
          <w:szCs w:val="28"/>
          <w:lang w:val="en-US"/>
        </w:rPr>
      </w:pPr>
    </w:p>
    <w:p w:rsidR="00A41025" w:rsidRPr="001F5C1C" w:rsidRDefault="00A41025" w:rsidP="00BA06CE">
      <w:pPr>
        <w:pStyle w:val="Luettelokappale"/>
        <w:ind w:left="1304"/>
        <w:rPr>
          <w:sz w:val="28"/>
          <w:szCs w:val="28"/>
          <w:lang w:val="en-US"/>
        </w:rPr>
      </w:pPr>
    </w:p>
    <w:p w:rsidR="00B61740" w:rsidRPr="001F5C1C" w:rsidRDefault="00B61740" w:rsidP="00E56D05">
      <w:pPr>
        <w:ind w:left="1304"/>
        <w:rPr>
          <w:sz w:val="28"/>
          <w:szCs w:val="28"/>
          <w:lang w:val="en-US"/>
        </w:rPr>
      </w:pPr>
    </w:p>
    <w:p w:rsidR="00BE34D2" w:rsidRPr="001F5C1C" w:rsidRDefault="00BE34D2" w:rsidP="003507A1">
      <w:pPr>
        <w:ind w:left="1304"/>
        <w:rPr>
          <w:sz w:val="28"/>
          <w:szCs w:val="28"/>
          <w:lang w:val="en-US"/>
        </w:rPr>
      </w:pPr>
    </w:p>
    <w:p w:rsidR="00BE741C" w:rsidRPr="001F5C1C" w:rsidRDefault="00BE741C" w:rsidP="00BE741C">
      <w:pPr>
        <w:rPr>
          <w:sz w:val="28"/>
          <w:szCs w:val="28"/>
          <w:lang w:val="en-US"/>
        </w:rPr>
      </w:pPr>
    </w:p>
    <w:p w:rsidR="00813D23" w:rsidRPr="001F5C1C" w:rsidRDefault="00813D23" w:rsidP="005F7CF4">
      <w:pPr>
        <w:pStyle w:val="Luettelokappale"/>
        <w:ind w:left="1440"/>
        <w:rPr>
          <w:b/>
          <w:sz w:val="28"/>
          <w:szCs w:val="28"/>
          <w:lang w:val="en-US"/>
        </w:rPr>
      </w:pPr>
    </w:p>
    <w:p w:rsidR="003F0C11" w:rsidRPr="001F5C1C" w:rsidRDefault="003F0C11" w:rsidP="005017FD">
      <w:pPr>
        <w:ind w:left="1304"/>
        <w:rPr>
          <w:sz w:val="28"/>
          <w:szCs w:val="28"/>
          <w:lang w:val="en-US"/>
        </w:rPr>
      </w:pPr>
    </w:p>
    <w:p w:rsidR="003A6DDC" w:rsidRPr="001F5C1C" w:rsidRDefault="003A6DDC" w:rsidP="003A6DDC">
      <w:pPr>
        <w:ind w:left="1304"/>
        <w:rPr>
          <w:sz w:val="28"/>
          <w:szCs w:val="28"/>
          <w:lang w:val="en-US"/>
        </w:rPr>
      </w:pPr>
    </w:p>
    <w:p w:rsidR="00D94A65" w:rsidRPr="001F5C1C" w:rsidRDefault="00D94A65" w:rsidP="00D94A65">
      <w:pPr>
        <w:ind w:left="1304"/>
        <w:rPr>
          <w:sz w:val="28"/>
          <w:szCs w:val="28"/>
          <w:lang w:val="en-US"/>
        </w:rPr>
      </w:pPr>
    </w:p>
    <w:p w:rsidR="005108EC" w:rsidRPr="001F5C1C" w:rsidRDefault="005108EC" w:rsidP="00763947">
      <w:pPr>
        <w:pStyle w:val="Luettelokappale"/>
        <w:ind w:left="1304"/>
        <w:rPr>
          <w:sz w:val="28"/>
          <w:szCs w:val="28"/>
          <w:lang w:val="en-US"/>
        </w:rPr>
      </w:pPr>
    </w:p>
    <w:p w:rsidR="00C7323C" w:rsidRPr="001F5C1C" w:rsidRDefault="00C7323C">
      <w:pPr>
        <w:rPr>
          <w:sz w:val="28"/>
          <w:szCs w:val="28"/>
          <w:lang w:val="en-US"/>
        </w:rPr>
      </w:pPr>
    </w:p>
    <w:p w:rsidR="00735AE9" w:rsidRPr="001F5C1C" w:rsidRDefault="00735AE9">
      <w:pPr>
        <w:rPr>
          <w:sz w:val="28"/>
          <w:szCs w:val="28"/>
          <w:lang w:val="en-US"/>
        </w:rPr>
      </w:pPr>
    </w:p>
    <w:p w:rsidR="00735AE9" w:rsidRPr="001F5C1C" w:rsidRDefault="00735AE9">
      <w:pPr>
        <w:rPr>
          <w:sz w:val="28"/>
          <w:szCs w:val="28"/>
          <w:lang w:val="en-US"/>
        </w:rPr>
      </w:pPr>
    </w:p>
    <w:sectPr w:rsidR="00735AE9" w:rsidRPr="001F5C1C" w:rsidSect="00802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2204"/>
    <w:multiLevelType w:val="hybridMultilevel"/>
    <w:tmpl w:val="DC9CCC4C"/>
    <w:lvl w:ilvl="0" w:tplc="041D000F">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nsid w:val="6A366213"/>
    <w:multiLevelType w:val="hybridMultilevel"/>
    <w:tmpl w:val="912E0BC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1F"/>
    <w:rsid w:val="00006B9D"/>
    <w:rsid w:val="00016055"/>
    <w:rsid w:val="00024C4B"/>
    <w:rsid w:val="00036909"/>
    <w:rsid w:val="00050960"/>
    <w:rsid w:val="000569F1"/>
    <w:rsid w:val="00070EA7"/>
    <w:rsid w:val="00092DCF"/>
    <w:rsid w:val="0009583D"/>
    <w:rsid w:val="000B12C1"/>
    <w:rsid w:val="000D1CE0"/>
    <w:rsid w:val="0011083A"/>
    <w:rsid w:val="00117E5B"/>
    <w:rsid w:val="00130873"/>
    <w:rsid w:val="0013151F"/>
    <w:rsid w:val="0013183C"/>
    <w:rsid w:val="00151F4A"/>
    <w:rsid w:val="00152ABF"/>
    <w:rsid w:val="0015479B"/>
    <w:rsid w:val="001718ED"/>
    <w:rsid w:val="00193828"/>
    <w:rsid w:val="001B26EC"/>
    <w:rsid w:val="001B74D1"/>
    <w:rsid w:val="001D0DAD"/>
    <w:rsid w:val="001D766B"/>
    <w:rsid w:val="001F5C1C"/>
    <w:rsid w:val="00203F94"/>
    <w:rsid w:val="00204BE2"/>
    <w:rsid w:val="00222115"/>
    <w:rsid w:val="00222BE5"/>
    <w:rsid w:val="002335C8"/>
    <w:rsid w:val="00234168"/>
    <w:rsid w:val="002348BE"/>
    <w:rsid w:val="00244F08"/>
    <w:rsid w:val="00247B16"/>
    <w:rsid w:val="00283776"/>
    <w:rsid w:val="00292921"/>
    <w:rsid w:val="002935D1"/>
    <w:rsid w:val="002B370B"/>
    <w:rsid w:val="002D5241"/>
    <w:rsid w:val="00314901"/>
    <w:rsid w:val="00334BDE"/>
    <w:rsid w:val="0033667E"/>
    <w:rsid w:val="003507A1"/>
    <w:rsid w:val="00370101"/>
    <w:rsid w:val="00370965"/>
    <w:rsid w:val="00374750"/>
    <w:rsid w:val="00391E5E"/>
    <w:rsid w:val="00396C87"/>
    <w:rsid w:val="00397D82"/>
    <w:rsid w:val="003A6DDC"/>
    <w:rsid w:val="003B360A"/>
    <w:rsid w:val="003E1A63"/>
    <w:rsid w:val="003F0C11"/>
    <w:rsid w:val="00406DD5"/>
    <w:rsid w:val="00412550"/>
    <w:rsid w:val="00425EF2"/>
    <w:rsid w:val="00484343"/>
    <w:rsid w:val="00495A1E"/>
    <w:rsid w:val="004A49A2"/>
    <w:rsid w:val="004C38AD"/>
    <w:rsid w:val="004C7391"/>
    <w:rsid w:val="004D1D59"/>
    <w:rsid w:val="005017FD"/>
    <w:rsid w:val="005108EC"/>
    <w:rsid w:val="00516552"/>
    <w:rsid w:val="005170CD"/>
    <w:rsid w:val="00540C31"/>
    <w:rsid w:val="0054272D"/>
    <w:rsid w:val="00595707"/>
    <w:rsid w:val="005B31AB"/>
    <w:rsid w:val="005B6642"/>
    <w:rsid w:val="005C42EA"/>
    <w:rsid w:val="005C4EF1"/>
    <w:rsid w:val="005D309B"/>
    <w:rsid w:val="005E0F82"/>
    <w:rsid w:val="005E764F"/>
    <w:rsid w:val="005F7CF4"/>
    <w:rsid w:val="006257B0"/>
    <w:rsid w:val="00630344"/>
    <w:rsid w:val="00651ADD"/>
    <w:rsid w:val="0065331B"/>
    <w:rsid w:val="0066245F"/>
    <w:rsid w:val="00677B4F"/>
    <w:rsid w:val="006A7595"/>
    <w:rsid w:val="006B224D"/>
    <w:rsid w:val="00702DD8"/>
    <w:rsid w:val="007233E3"/>
    <w:rsid w:val="00723B55"/>
    <w:rsid w:val="00735AE9"/>
    <w:rsid w:val="00763947"/>
    <w:rsid w:val="0077443A"/>
    <w:rsid w:val="00781B78"/>
    <w:rsid w:val="0079493C"/>
    <w:rsid w:val="007A7A58"/>
    <w:rsid w:val="007C19E1"/>
    <w:rsid w:val="007C59C6"/>
    <w:rsid w:val="007D5B9C"/>
    <w:rsid w:val="007E6E8D"/>
    <w:rsid w:val="00802F09"/>
    <w:rsid w:val="00805A1D"/>
    <w:rsid w:val="00812265"/>
    <w:rsid w:val="00813D23"/>
    <w:rsid w:val="00814EC0"/>
    <w:rsid w:val="00824C30"/>
    <w:rsid w:val="00886120"/>
    <w:rsid w:val="00891A4D"/>
    <w:rsid w:val="008A09BE"/>
    <w:rsid w:val="008A29CA"/>
    <w:rsid w:val="008B0F5C"/>
    <w:rsid w:val="008D27F6"/>
    <w:rsid w:val="008D6D36"/>
    <w:rsid w:val="009209E0"/>
    <w:rsid w:val="00940F9F"/>
    <w:rsid w:val="009543B7"/>
    <w:rsid w:val="0096440B"/>
    <w:rsid w:val="009669A2"/>
    <w:rsid w:val="00982839"/>
    <w:rsid w:val="00996EEA"/>
    <w:rsid w:val="009B4D9C"/>
    <w:rsid w:val="009C6EB0"/>
    <w:rsid w:val="009D32D1"/>
    <w:rsid w:val="009F57FC"/>
    <w:rsid w:val="00A013CC"/>
    <w:rsid w:val="00A41025"/>
    <w:rsid w:val="00A66F7A"/>
    <w:rsid w:val="00A771F6"/>
    <w:rsid w:val="00A905EF"/>
    <w:rsid w:val="00AE2C4B"/>
    <w:rsid w:val="00AF2444"/>
    <w:rsid w:val="00B3502E"/>
    <w:rsid w:val="00B475DA"/>
    <w:rsid w:val="00B61740"/>
    <w:rsid w:val="00B6587C"/>
    <w:rsid w:val="00B91A20"/>
    <w:rsid w:val="00BA06CE"/>
    <w:rsid w:val="00BB0084"/>
    <w:rsid w:val="00BE34D2"/>
    <w:rsid w:val="00BE741C"/>
    <w:rsid w:val="00BF1EC4"/>
    <w:rsid w:val="00BF52E8"/>
    <w:rsid w:val="00C34715"/>
    <w:rsid w:val="00C40DB4"/>
    <w:rsid w:val="00C7323C"/>
    <w:rsid w:val="00CD0BD5"/>
    <w:rsid w:val="00CD2640"/>
    <w:rsid w:val="00CE3648"/>
    <w:rsid w:val="00D06C3F"/>
    <w:rsid w:val="00D24A32"/>
    <w:rsid w:val="00D27AC3"/>
    <w:rsid w:val="00D318C2"/>
    <w:rsid w:val="00D71E78"/>
    <w:rsid w:val="00D81904"/>
    <w:rsid w:val="00D94A65"/>
    <w:rsid w:val="00DA6292"/>
    <w:rsid w:val="00DC25B8"/>
    <w:rsid w:val="00DD2906"/>
    <w:rsid w:val="00E0225A"/>
    <w:rsid w:val="00E0709F"/>
    <w:rsid w:val="00E1279E"/>
    <w:rsid w:val="00E205B4"/>
    <w:rsid w:val="00E56D05"/>
    <w:rsid w:val="00E64ED3"/>
    <w:rsid w:val="00E73994"/>
    <w:rsid w:val="00E74D2B"/>
    <w:rsid w:val="00E81B6F"/>
    <w:rsid w:val="00E92A97"/>
    <w:rsid w:val="00E95F26"/>
    <w:rsid w:val="00EA6AEA"/>
    <w:rsid w:val="00EB784F"/>
    <w:rsid w:val="00ED3E37"/>
    <w:rsid w:val="00EE26FE"/>
    <w:rsid w:val="00EE2CFC"/>
    <w:rsid w:val="00EE3281"/>
    <w:rsid w:val="00EE5BD7"/>
    <w:rsid w:val="00EF6EA7"/>
    <w:rsid w:val="00F5007F"/>
    <w:rsid w:val="00F50A7E"/>
    <w:rsid w:val="00F52CAB"/>
    <w:rsid w:val="00FA47E0"/>
    <w:rsid w:val="00FD168E"/>
    <w:rsid w:val="00FE6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62681-172E-4408-8C7F-C56D4238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02F0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3151F"/>
    <w:rPr>
      <w:color w:val="0000FF" w:themeColor="hyperlink"/>
      <w:u w:val="single"/>
    </w:rPr>
  </w:style>
  <w:style w:type="paragraph" w:styleId="Luettelokappale">
    <w:name w:val="List Paragraph"/>
    <w:basedOn w:val="Normaali"/>
    <w:uiPriority w:val="34"/>
    <w:qFormat/>
    <w:rsid w:val="0076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cy@inkooshipping.fi" TargetMode="External"/><Relationship Id="rId3" Type="http://schemas.openxmlformats.org/officeDocument/2006/relationships/styles" Target="styles.xml"/><Relationship Id="rId7" Type="http://schemas.openxmlformats.org/officeDocument/2006/relationships/hyperlink" Target="mailto:inkooshp@inkooshipping.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kooshipping.f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kooshipping.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99B8-6363-4291-9629-C60F482C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1815</Words>
  <Characters>14708</Characters>
  <Application>Microsoft Office Word</Application>
  <DocSecurity>4</DocSecurity>
  <Lines>122</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Greger Skarstrom</dc:creator>
  <cp:lastModifiedBy>Pietilä Taija</cp:lastModifiedBy>
  <cp:revision>2</cp:revision>
  <dcterms:created xsi:type="dcterms:W3CDTF">2016-07-15T12:40:00Z</dcterms:created>
  <dcterms:modified xsi:type="dcterms:W3CDTF">2016-07-15T12:40:00Z</dcterms:modified>
</cp:coreProperties>
</file>